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25" w:rsidRDefault="00E13F25" w:rsidP="00E13F2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Каласевского сельского поселения</w:t>
      </w:r>
    </w:p>
    <w:p w:rsidR="00E13F25" w:rsidRDefault="00E13F25" w:rsidP="00E13F25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E13F25" w:rsidRDefault="00E13F25" w:rsidP="00E13F25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E13F25" w:rsidRDefault="00E13F25" w:rsidP="00E13F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:rsidR="00E13F25" w:rsidRDefault="00E13F25" w:rsidP="00E13F25">
      <w:pPr>
        <w:jc w:val="center"/>
        <w:rPr>
          <w:sz w:val="28"/>
          <w:szCs w:val="28"/>
        </w:rPr>
      </w:pPr>
    </w:p>
    <w:p w:rsidR="00E13F25" w:rsidRDefault="00E13F25" w:rsidP="00E13F2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13F25" w:rsidRDefault="00E13F25" w:rsidP="00E13F25">
      <w:pPr>
        <w:jc w:val="center"/>
        <w:rPr>
          <w:sz w:val="28"/>
          <w:szCs w:val="28"/>
        </w:rPr>
      </w:pPr>
    </w:p>
    <w:p w:rsidR="00E13F25" w:rsidRDefault="00E13F25" w:rsidP="00E13F25">
      <w:pPr>
        <w:jc w:val="both"/>
        <w:rPr>
          <w:sz w:val="28"/>
          <w:szCs w:val="28"/>
        </w:rPr>
      </w:pPr>
      <w:r>
        <w:rPr>
          <w:sz w:val="28"/>
          <w:szCs w:val="28"/>
        </w:rPr>
        <w:t>от 25 февраля 2025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№ 9</w:t>
      </w:r>
      <w:r w:rsidR="00132058">
        <w:rPr>
          <w:sz w:val="28"/>
          <w:szCs w:val="28"/>
        </w:rPr>
        <w:t>5</w:t>
      </w:r>
      <w:bookmarkStart w:id="0" w:name="_GoBack"/>
      <w:bookmarkEnd w:id="0"/>
    </w:p>
    <w:p w:rsidR="00E13F25" w:rsidRDefault="00E13F25" w:rsidP="00E13F25">
      <w:pPr>
        <w:jc w:val="both"/>
        <w:rPr>
          <w:sz w:val="28"/>
          <w:szCs w:val="28"/>
        </w:rPr>
      </w:pPr>
    </w:p>
    <w:p w:rsidR="00387A6A" w:rsidRPr="00041E23" w:rsidRDefault="00387A6A" w:rsidP="00387A6A">
      <w:pPr>
        <w:pStyle w:val="af9"/>
        <w:rPr>
          <w:sz w:val="28"/>
          <w:szCs w:val="28"/>
        </w:rPr>
      </w:pPr>
    </w:p>
    <w:p w:rsidR="00387A6A" w:rsidRPr="00E13F25" w:rsidRDefault="00387A6A" w:rsidP="00E13F25">
      <w:pPr>
        <w:pStyle w:val="af9"/>
        <w:jc w:val="both"/>
        <w:rPr>
          <w:rFonts w:ascii="Times New Roman" w:hAnsi="Times New Roman"/>
          <w:sz w:val="28"/>
          <w:szCs w:val="28"/>
        </w:rPr>
      </w:pPr>
      <w:r w:rsidRPr="00E13F25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r w:rsidR="00E13F25">
        <w:rPr>
          <w:rFonts w:ascii="Times New Roman" w:hAnsi="Times New Roman"/>
          <w:sz w:val="28"/>
          <w:szCs w:val="28"/>
        </w:rPr>
        <w:t>Каласевского</w:t>
      </w:r>
      <w:r w:rsidRPr="00E13F25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Мордовия                                       от 2</w:t>
      </w:r>
      <w:r w:rsidR="00E13F25">
        <w:rPr>
          <w:rFonts w:ascii="Times New Roman" w:hAnsi="Times New Roman"/>
          <w:sz w:val="28"/>
          <w:szCs w:val="28"/>
        </w:rPr>
        <w:t>5</w:t>
      </w:r>
      <w:r w:rsidRPr="00E13F25">
        <w:rPr>
          <w:rFonts w:ascii="Times New Roman" w:hAnsi="Times New Roman"/>
          <w:sz w:val="28"/>
          <w:szCs w:val="28"/>
        </w:rPr>
        <w:t xml:space="preserve">  ноября 2019 г. № </w:t>
      </w:r>
      <w:r w:rsidR="00E13F25">
        <w:rPr>
          <w:rFonts w:ascii="Times New Roman" w:hAnsi="Times New Roman"/>
          <w:sz w:val="28"/>
          <w:szCs w:val="28"/>
        </w:rPr>
        <w:t>70</w:t>
      </w:r>
      <w:r w:rsidRPr="00E13F25">
        <w:rPr>
          <w:rFonts w:ascii="Times New Roman" w:hAnsi="Times New Roman"/>
          <w:sz w:val="28"/>
          <w:szCs w:val="28"/>
        </w:rPr>
        <w:t xml:space="preserve">  «Об установлении земельного налога»</w:t>
      </w:r>
    </w:p>
    <w:p w:rsidR="00387A6A" w:rsidRPr="00E13F25" w:rsidRDefault="00387A6A" w:rsidP="00E13F25">
      <w:pPr>
        <w:pStyle w:val="af9"/>
        <w:jc w:val="both"/>
        <w:rPr>
          <w:rFonts w:ascii="Times New Roman" w:hAnsi="Times New Roman"/>
          <w:sz w:val="28"/>
          <w:szCs w:val="28"/>
        </w:rPr>
      </w:pPr>
    </w:p>
    <w:p w:rsidR="00387A6A" w:rsidRPr="00E13F25" w:rsidRDefault="00387A6A" w:rsidP="00E13F25">
      <w:pPr>
        <w:pStyle w:val="af9"/>
        <w:ind w:firstLine="567"/>
        <w:jc w:val="both"/>
        <w:rPr>
          <w:rFonts w:ascii="Times New Roman" w:hAnsi="Times New Roman"/>
          <w:sz w:val="28"/>
          <w:szCs w:val="28"/>
        </w:rPr>
      </w:pPr>
      <w:r w:rsidRPr="00E13F25">
        <w:rPr>
          <w:rFonts w:ascii="Times New Roman" w:hAnsi="Times New Roman"/>
          <w:sz w:val="28"/>
          <w:szCs w:val="28"/>
        </w:rPr>
        <w:t xml:space="preserve">В целях приведения в соответствие с  </w:t>
      </w:r>
      <w:hyperlink r:id="rId9" w:history="1">
        <w:r w:rsidRPr="00E13F25">
          <w:rPr>
            <w:rStyle w:val="a4"/>
            <w:rFonts w:ascii="Times New Roman" w:hAnsi="Times New Roman"/>
            <w:sz w:val="28"/>
            <w:szCs w:val="28"/>
          </w:rPr>
          <w:t>Налоговым  Кодексом Российской Федерации</w:t>
        </w:r>
      </w:hyperlink>
      <w:r w:rsidRPr="00E13F25">
        <w:rPr>
          <w:rFonts w:ascii="Times New Roman" w:hAnsi="Times New Roman"/>
          <w:sz w:val="28"/>
          <w:szCs w:val="28"/>
        </w:rPr>
        <w:t xml:space="preserve">, Совет депутатов </w:t>
      </w:r>
      <w:r w:rsidR="00E13F25">
        <w:rPr>
          <w:rFonts w:ascii="Times New Roman" w:hAnsi="Times New Roman"/>
          <w:sz w:val="28"/>
          <w:szCs w:val="28"/>
        </w:rPr>
        <w:t>Каласевского</w:t>
      </w:r>
      <w:r w:rsidRPr="00E13F25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387A6A" w:rsidRPr="00E13F25" w:rsidRDefault="00387A6A" w:rsidP="00E13F25">
      <w:pPr>
        <w:pStyle w:val="af9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87A6A" w:rsidRPr="00E13F25" w:rsidRDefault="00387A6A" w:rsidP="00E13F25">
      <w:pPr>
        <w:shd w:val="clear" w:color="auto" w:fill="FFFFFF"/>
        <w:jc w:val="both"/>
        <w:rPr>
          <w:bCs/>
          <w:sz w:val="28"/>
          <w:szCs w:val="28"/>
        </w:rPr>
      </w:pPr>
      <w:r w:rsidRPr="00E13F25">
        <w:rPr>
          <w:sz w:val="28"/>
          <w:szCs w:val="28"/>
        </w:rPr>
        <w:t xml:space="preserve">1.Внести следующие изменения в решение </w:t>
      </w:r>
      <w:r w:rsidRPr="00E13F25">
        <w:rPr>
          <w:bCs/>
          <w:sz w:val="28"/>
          <w:szCs w:val="28"/>
        </w:rPr>
        <w:t xml:space="preserve">Совета депутатов </w:t>
      </w:r>
      <w:r w:rsidR="00E13F25">
        <w:rPr>
          <w:sz w:val="28"/>
          <w:szCs w:val="28"/>
        </w:rPr>
        <w:t xml:space="preserve">Каласевского </w:t>
      </w:r>
      <w:r w:rsidRPr="00E13F25">
        <w:rPr>
          <w:sz w:val="28"/>
          <w:szCs w:val="28"/>
        </w:rPr>
        <w:t xml:space="preserve">сельского поселения </w:t>
      </w:r>
      <w:r w:rsidRPr="00E13F25">
        <w:rPr>
          <w:bCs/>
          <w:sz w:val="28"/>
          <w:szCs w:val="28"/>
        </w:rPr>
        <w:t xml:space="preserve"> Ардатовского муниципального района Республики Мордовия от 2</w:t>
      </w:r>
      <w:r w:rsidR="00E13F25">
        <w:rPr>
          <w:bCs/>
          <w:sz w:val="28"/>
          <w:szCs w:val="28"/>
        </w:rPr>
        <w:t>5</w:t>
      </w:r>
      <w:r w:rsidRPr="00E13F25">
        <w:rPr>
          <w:bCs/>
          <w:sz w:val="28"/>
          <w:szCs w:val="28"/>
        </w:rPr>
        <w:t xml:space="preserve"> ноября 2019г. № </w:t>
      </w:r>
      <w:r w:rsidR="00E13F25">
        <w:rPr>
          <w:bCs/>
          <w:sz w:val="28"/>
          <w:szCs w:val="28"/>
        </w:rPr>
        <w:t>70</w:t>
      </w:r>
      <w:r w:rsidRPr="00E13F25">
        <w:rPr>
          <w:bCs/>
          <w:sz w:val="28"/>
          <w:szCs w:val="28"/>
        </w:rPr>
        <w:t xml:space="preserve">  «Об установлении земельного налога»:</w:t>
      </w:r>
    </w:p>
    <w:p w:rsidR="00387A6A" w:rsidRPr="00E13F25" w:rsidRDefault="00387A6A" w:rsidP="00E13F25">
      <w:pPr>
        <w:jc w:val="both"/>
        <w:rPr>
          <w:sz w:val="28"/>
          <w:szCs w:val="28"/>
          <w:shd w:val="clear" w:color="auto" w:fill="FFFFFF"/>
        </w:rPr>
      </w:pPr>
      <w:r w:rsidRPr="00E13F25">
        <w:rPr>
          <w:sz w:val="28"/>
          <w:szCs w:val="28"/>
          <w:shd w:val="clear" w:color="auto" w:fill="FFFFFF"/>
        </w:rPr>
        <w:t xml:space="preserve">В пункте 6 </w:t>
      </w:r>
      <w:r w:rsidR="00A26372">
        <w:rPr>
          <w:sz w:val="28"/>
          <w:szCs w:val="28"/>
          <w:shd w:val="clear" w:color="auto" w:fill="FFFFFF"/>
        </w:rPr>
        <w:t xml:space="preserve"> подпункта 1 </w:t>
      </w:r>
      <w:r w:rsidRPr="00E13F25">
        <w:rPr>
          <w:sz w:val="28"/>
          <w:szCs w:val="28"/>
          <w:shd w:val="clear" w:color="auto" w:fill="FFFFFF"/>
        </w:rPr>
        <w:t xml:space="preserve">абзац </w:t>
      </w:r>
      <w:r w:rsidR="00A26372">
        <w:rPr>
          <w:sz w:val="28"/>
          <w:szCs w:val="28"/>
          <w:shd w:val="clear" w:color="auto" w:fill="FFFFFF"/>
        </w:rPr>
        <w:t>второй</w:t>
      </w:r>
      <w:r w:rsidRPr="00E13F25">
        <w:rPr>
          <w:sz w:val="28"/>
          <w:szCs w:val="28"/>
          <w:shd w:val="clear" w:color="auto" w:fill="FFFFFF"/>
        </w:rPr>
        <w:t xml:space="preserve"> изложить в </w:t>
      </w:r>
      <w:r w:rsidR="00A26372">
        <w:rPr>
          <w:sz w:val="28"/>
          <w:szCs w:val="28"/>
          <w:shd w:val="clear" w:color="auto" w:fill="FFFFFF"/>
        </w:rPr>
        <w:t xml:space="preserve">новой </w:t>
      </w:r>
      <w:r w:rsidRPr="00E13F25">
        <w:rPr>
          <w:sz w:val="28"/>
          <w:szCs w:val="28"/>
          <w:shd w:val="clear" w:color="auto" w:fill="FFFFFF"/>
        </w:rPr>
        <w:t xml:space="preserve"> редакции:</w:t>
      </w:r>
    </w:p>
    <w:p w:rsidR="00387A6A" w:rsidRPr="00E13F25" w:rsidRDefault="00387A6A" w:rsidP="00E13F25">
      <w:pPr>
        <w:jc w:val="both"/>
        <w:rPr>
          <w:sz w:val="28"/>
          <w:szCs w:val="28"/>
        </w:rPr>
      </w:pPr>
      <w:proofErr w:type="gramStart"/>
      <w:r w:rsidRPr="00E13F25">
        <w:rPr>
          <w:sz w:val="28"/>
          <w:szCs w:val="28"/>
          <w:shd w:val="clear" w:color="auto" w:fill="FFFFFF"/>
        </w:rPr>
        <w:t>«занятых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E13F25">
        <w:rPr>
          <w:sz w:val="28"/>
          <w:szCs w:val="28"/>
          <w:shd w:val="clear" w:color="auto" w:fill="FFFFFF"/>
        </w:rPr>
        <w:t xml:space="preserve">, кадастровая стоимость </w:t>
      </w:r>
      <w:proofErr w:type="gramStart"/>
      <w:r w:rsidRPr="00E13F25">
        <w:rPr>
          <w:sz w:val="28"/>
          <w:szCs w:val="28"/>
          <w:shd w:val="clear" w:color="auto" w:fill="FFFFFF"/>
        </w:rPr>
        <w:t>каждого</w:t>
      </w:r>
      <w:proofErr w:type="gramEnd"/>
      <w:r w:rsidRPr="00E13F25">
        <w:rPr>
          <w:sz w:val="28"/>
          <w:szCs w:val="28"/>
          <w:shd w:val="clear" w:color="auto" w:fill="FFFFFF"/>
        </w:rPr>
        <w:t xml:space="preserve"> из которых превышает 300 миллионов рублей;».</w:t>
      </w:r>
    </w:p>
    <w:p w:rsidR="00387A6A" w:rsidRPr="00E13F25" w:rsidRDefault="00387A6A" w:rsidP="00E13F25">
      <w:pPr>
        <w:jc w:val="both"/>
        <w:rPr>
          <w:sz w:val="28"/>
          <w:szCs w:val="28"/>
        </w:rPr>
      </w:pPr>
    </w:p>
    <w:p w:rsidR="00387A6A" w:rsidRPr="00E13F25" w:rsidRDefault="00387A6A" w:rsidP="00E13F25">
      <w:pPr>
        <w:jc w:val="both"/>
        <w:rPr>
          <w:bCs/>
          <w:sz w:val="28"/>
          <w:szCs w:val="28"/>
        </w:rPr>
      </w:pPr>
      <w:r w:rsidRPr="00E13F25">
        <w:rPr>
          <w:bCs/>
          <w:sz w:val="28"/>
          <w:szCs w:val="28"/>
        </w:rPr>
        <w:t xml:space="preserve">2.Настоящее решение вступает в силу </w:t>
      </w:r>
      <w:r w:rsidR="00E13F25">
        <w:rPr>
          <w:bCs/>
          <w:sz w:val="28"/>
          <w:szCs w:val="28"/>
        </w:rPr>
        <w:t xml:space="preserve">после </w:t>
      </w:r>
      <w:r w:rsidRPr="00E13F25">
        <w:rPr>
          <w:bCs/>
          <w:sz w:val="28"/>
          <w:szCs w:val="28"/>
        </w:rPr>
        <w:t xml:space="preserve"> его официального  опубликования в  Информационном бюллетене.</w:t>
      </w:r>
    </w:p>
    <w:p w:rsidR="00387A6A" w:rsidRPr="00E13F25" w:rsidRDefault="00387A6A" w:rsidP="00E13F25">
      <w:pPr>
        <w:ind w:left="708"/>
        <w:jc w:val="both"/>
        <w:rPr>
          <w:bCs/>
          <w:sz w:val="28"/>
          <w:szCs w:val="28"/>
        </w:rPr>
      </w:pPr>
    </w:p>
    <w:p w:rsidR="00387A6A" w:rsidRPr="00E13F25" w:rsidRDefault="00387A6A" w:rsidP="00E13F25">
      <w:pPr>
        <w:jc w:val="both"/>
        <w:rPr>
          <w:bCs/>
          <w:sz w:val="28"/>
          <w:szCs w:val="28"/>
        </w:rPr>
      </w:pPr>
    </w:p>
    <w:p w:rsidR="00387A6A" w:rsidRPr="00E13F25" w:rsidRDefault="00387A6A" w:rsidP="00E13F25">
      <w:pPr>
        <w:jc w:val="both"/>
        <w:rPr>
          <w:bCs/>
          <w:sz w:val="28"/>
          <w:szCs w:val="28"/>
        </w:rPr>
      </w:pPr>
      <w:r w:rsidRPr="00E13F25">
        <w:rPr>
          <w:bCs/>
          <w:sz w:val="28"/>
          <w:szCs w:val="28"/>
        </w:rPr>
        <w:t xml:space="preserve">Глава </w:t>
      </w:r>
      <w:r w:rsidR="00E13F25">
        <w:rPr>
          <w:bCs/>
          <w:sz w:val="28"/>
          <w:szCs w:val="28"/>
        </w:rPr>
        <w:t>Каласевского</w:t>
      </w:r>
      <w:r w:rsidRPr="00E13F25">
        <w:rPr>
          <w:bCs/>
          <w:sz w:val="28"/>
          <w:szCs w:val="28"/>
        </w:rPr>
        <w:t xml:space="preserve"> сельского поселения:                         </w:t>
      </w:r>
      <w:proofErr w:type="spellStart"/>
      <w:r w:rsidR="00E13F25">
        <w:rPr>
          <w:bCs/>
          <w:sz w:val="28"/>
          <w:szCs w:val="28"/>
        </w:rPr>
        <w:t>А.И.Федоров</w:t>
      </w:r>
      <w:proofErr w:type="spellEnd"/>
    </w:p>
    <w:p w:rsidR="00387A6A" w:rsidRPr="00E13F25" w:rsidRDefault="00387A6A" w:rsidP="00E13F25">
      <w:pPr>
        <w:jc w:val="both"/>
      </w:pPr>
    </w:p>
    <w:p w:rsidR="003F6CF7" w:rsidRPr="00387A6A" w:rsidRDefault="003F6CF7" w:rsidP="00387A6A">
      <w:pPr>
        <w:jc w:val="center"/>
        <w:rPr>
          <w:szCs w:val="28"/>
        </w:rPr>
      </w:pPr>
    </w:p>
    <w:sectPr w:rsidR="003F6CF7" w:rsidRPr="00387A6A" w:rsidSect="002B42C9">
      <w:headerReference w:type="default" r:id="rId10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C80" w:rsidRDefault="00635C80" w:rsidP="009D0AC0">
      <w:r>
        <w:separator/>
      </w:r>
    </w:p>
  </w:endnote>
  <w:endnote w:type="continuationSeparator" w:id="0">
    <w:p w:rsidR="00635C80" w:rsidRDefault="00635C80" w:rsidP="009D0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C80" w:rsidRDefault="00635C80" w:rsidP="009D0AC0">
      <w:r>
        <w:separator/>
      </w:r>
    </w:p>
  </w:footnote>
  <w:footnote w:type="continuationSeparator" w:id="0">
    <w:p w:rsidR="00635C80" w:rsidRDefault="00635C80" w:rsidP="009D0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AC0" w:rsidRDefault="009D0AC0">
    <w:pPr>
      <w:pStyle w:val="afa"/>
    </w:pPr>
  </w:p>
  <w:p w:rsidR="009D0AC0" w:rsidRDefault="009D0AC0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D4B"/>
    <w:rsid w:val="000027D0"/>
    <w:rsid w:val="000100EB"/>
    <w:rsid w:val="00014835"/>
    <w:rsid w:val="00016903"/>
    <w:rsid w:val="000278A7"/>
    <w:rsid w:val="0004436D"/>
    <w:rsid w:val="000462F2"/>
    <w:rsid w:val="0007204D"/>
    <w:rsid w:val="0009231F"/>
    <w:rsid w:val="00097CA6"/>
    <w:rsid w:val="000B016B"/>
    <w:rsid w:val="000C31AF"/>
    <w:rsid w:val="000D18F3"/>
    <w:rsid w:val="000E2E23"/>
    <w:rsid w:val="000F280C"/>
    <w:rsid w:val="00101D31"/>
    <w:rsid w:val="00101D97"/>
    <w:rsid w:val="00104D55"/>
    <w:rsid w:val="00111CBA"/>
    <w:rsid w:val="00120F1F"/>
    <w:rsid w:val="00132058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B5C25"/>
    <w:rsid w:val="001B757C"/>
    <w:rsid w:val="001E4CCA"/>
    <w:rsid w:val="00217025"/>
    <w:rsid w:val="00221F8B"/>
    <w:rsid w:val="002233CD"/>
    <w:rsid w:val="00231055"/>
    <w:rsid w:val="00231D61"/>
    <w:rsid w:val="00264D52"/>
    <w:rsid w:val="00285131"/>
    <w:rsid w:val="00285E77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2623D"/>
    <w:rsid w:val="00330DC3"/>
    <w:rsid w:val="00346A97"/>
    <w:rsid w:val="00351DF7"/>
    <w:rsid w:val="003544E5"/>
    <w:rsid w:val="003677A5"/>
    <w:rsid w:val="00367D51"/>
    <w:rsid w:val="00370324"/>
    <w:rsid w:val="0038221A"/>
    <w:rsid w:val="00387A6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582C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5F04"/>
    <w:rsid w:val="005C5091"/>
    <w:rsid w:val="005D0B91"/>
    <w:rsid w:val="005D359D"/>
    <w:rsid w:val="005F6355"/>
    <w:rsid w:val="005F732D"/>
    <w:rsid w:val="00606F24"/>
    <w:rsid w:val="006306B2"/>
    <w:rsid w:val="00632525"/>
    <w:rsid w:val="00635C80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444D1"/>
    <w:rsid w:val="00751BB4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715F"/>
    <w:rsid w:val="00A04C61"/>
    <w:rsid w:val="00A04F93"/>
    <w:rsid w:val="00A26372"/>
    <w:rsid w:val="00A26F80"/>
    <w:rsid w:val="00A334F1"/>
    <w:rsid w:val="00A35ACF"/>
    <w:rsid w:val="00A43304"/>
    <w:rsid w:val="00A45B87"/>
    <w:rsid w:val="00A67601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33765"/>
    <w:rsid w:val="00C4133E"/>
    <w:rsid w:val="00C42383"/>
    <w:rsid w:val="00C6355F"/>
    <w:rsid w:val="00C70081"/>
    <w:rsid w:val="00C82EDB"/>
    <w:rsid w:val="00C863CE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13F25"/>
    <w:rsid w:val="00E321AD"/>
    <w:rsid w:val="00E45522"/>
    <w:rsid w:val="00E521FB"/>
    <w:rsid w:val="00E55422"/>
    <w:rsid w:val="00E70F08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B2C46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387A6A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387A6A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FB16B-E96C-4203-B341-CFCDB3B9F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8</cp:revision>
  <cp:lastPrinted>2025-02-28T11:39:00Z</cp:lastPrinted>
  <dcterms:created xsi:type="dcterms:W3CDTF">2025-02-28T08:27:00Z</dcterms:created>
  <dcterms:modified xsi:type="dcterms:W3CDTF">2025-02-28T11:41:00Z</dcterms:modified>
</cp:coreProperties>
</file>