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104C" w:rsidRDefault="00A7104C" w:rsidP="00A7104C">
      <w:pPr>
        <w:rPr>
          <w:rFonts w:eastAsia="Times New Roman"/>
          <w:sz w:val="28"/>
          <w:szCs w:val="28"/>
        </w:rPr>
      </w:pPr>
      <w:r>
        <w:rPr>
          <w:sz w:val="28"/>
        </w:rPr>
        <w:t xml:space="preserve">                   </w:t>
      </w:r>
      <w:r>
        <w:rPr>
          <w:sz w:val="28"/>
          <w:szCs w:val="28"/>
        </w:rPr>
        <w:t>Совет депутатов Каласевского сельского поселения</w:t>
      </w:r>
    </w:p>
    <w:p w:rsidR="00A7104C" w:rsidRDefault="00A7104C" w:rsidP="00A7104C">
      <w:pPr>
        <w:jc w:val="center"/>
        <w:rPr>
          <w:sz w:val="28"/>
          <w:szCs w:val="28"/>
        </w:rPr>
      </w:pPr>
      <w:r>
        <w:rPr>
          <w:sz w:val="28"/>
          <w:szCs w:val="28"/>
        </w:rPr>
        <w:t>Ардатовского муниципального района РМ</w:t>
      </w:r>
    </w:p>
    <w:p w:rsidR="00A7104C" w:rsidRDefault="00A7104C" w:rsidP="00A7104C">
      <w:pPr>
        <w:jc w:val="center"/>
        <w:rPr>
          <w:sz w:val="28"/>
          <w:szCs w:val="28"/>
        </w:rPr>
      </w:pPr>
      <w:r>
        <w:rPr>
          <w:sz w:val="28"/>
          <w:szCs w:val="28"/>
        </w:rPr>
        <w:t>первого   созыва</w:t>
      </w:r>
    </w:p>
    <w:p w:rsidR="00A7104C" w:rsidRDefault="00A7104C" w:rsidP="00A7104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с. </w:t>
      </w:r>
      <w:proofErr w:type="spellStart"/>
      <w:r>
        <w:rPr>
          <w:sz w:val="28"/>
          <w:szCs w:val="28"/>
        </w:rPr>
        <w:t>Каласево</w:t>
      </w:r>
      <w:proofErr w:type="spellEnd"/>
    </w:p>
    <w:p w:rsidR="00A7104C" w:rsidRDefault="00A7104C" w:rsidP="00A7104C">
      <w:pPr>
        <w:jc w:val="center"/>
        <w:rPr>
          <w:sz w:val="28"/>
          <w:szCs w:val="28"/>
        </w:rPr>
      </w:pPr>
    </w:p>
    <w:p w:rsidR="00A7104C" w:rsidRDefault="00A7104C" w:rsidP="00A7104C">
      <w:pPr>
        <w:jc w:val="center"/>
        <w:rPr>
          <w:sz w:val="28"/>
          <w:szCs w:val="28"/>
        </w:rPr>
      </w:pPr>
      <w:r>
        <w:rPr>
          <w:sz w:val="28"/>
          <w:szCs w:val="28"/>
        </w:rPr>
        <w:t>РЕШЕНИЕ</w:t>
      </w:r>
    </w:p>
    <w:p w:rsidR="00A7104C" w:rsidRDefault="00A7104C" w:rsidP="00A7104C">
      <w:pPr>
        <w:jc w:val="center"/>
        <w:rPr>
          <w:sz w:val="28"/>
          <w:szCs w:val="28"/>
        </w:rPr>
      </w:pPr>
    </w:p>
    <w:p w:rsidR="00A7104C" w:rsidRDefault="00A7104C" w:rsidP="00A7104C">
      <w:pPr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2E6853">
        <w:rPr>
          <w:sz w:val="28"/>
          <w:szCs w:val="28"/>
        </w:rPr>
        <w:t>8</w:t>
      </w:r>
      <w:r>
        <w:rPr>
          <w:sz w:val="28"/>
          <w:szCs w:val="28"/>
        </w:rPr>
        <w:t xml:space="preserve"> декабря   202</w:t>
      </w:r>
      <w:r w:rsidR="002E6853">
        <w:rPr>
          <w:sz w:val="28"/>
          <w:szCs w:val="28"/>
        </w:rPr>
        <w:t>4</w:t>
      </w:r>
      <w:r>
        <w:rPr>
          <w:sz w:val="28"/>
          <w:szCs w:val="28"/>
        </w:rPr>
        <w:t>г</w:t>
      </w:r>
      <w:r w:rsidR="002E6853">
        <w:rPr>
          <w:sz w:val="28"/>
          <w:szCs w:val="28"/>
        </w:rPr>
        <w:t>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№ </w:t>
      </w:r>
      <w:r w:rsidR="002E6853">
        <w:rPr>
          <w:sz w:val="28"/>
          <w:szCs w:val="28"/>
        </w:rPr>
        <w:t>93</w:t>
      </w:r>
    </w:p>
    <w:p w:rsidR="00A7104C" w:rsidRDefault="00A7104C" w:rsidP="00A7104C">
      <w:pPr>
        <w:rPr>
          <w:sz w:val="28"/>
          <w:szCs w:val="28"/>
        </w:rPr>
      </w:pPr>
    </w:p>
    <w:p w:rsidR="00A7104C" w:rsidRDefault="00A7104C" w:rsidP="00A7104C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О плане работы Совета депутатов Каласевского сельского поселения                                                                      Ардатовского муниципального района Республики Мордовия на 202</w:t>
      </w:r>
      <w:r w:rsidR="002E6853">
        <w:rPr>
          <w:bCs/>
          <w:sz w:val="28"/>
          <w:szCs w:val="28"/>
        </w:rPr>
        <w:t>5</w:t>
      </w:r>
      <w:r>
        <w:rPr>
          <w:bCs/>
          <w:sz w:val="28"/>
          <w:szCs w:val="28"/>
        </w:rPr>
        <w:t xml:space="preserve"> год</w:t>
      </w:r>
    </w:p>
    <w:p w:rsidR="00A7104C" w:rsidRDefault="00A7104C" w:rsidP="00A7104C">
      <w:pPr>
        <w:jc w:val="both"/>
        <w:rPr>
          <w:bCs/>
          <w:sz w:val="28"/>
          <w:szCs w:val="28"/>
        </w:rPr>
      </w:pPr>
    </w:p>
    <w:p w:rsidR="00A7104C" w:rsidRDefault="00A7104C" w:rsidP="00A7104C">
      <w:pPr>
        <w:ind w:firstLine="70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Руководствуясь Уставом Каласевского сельского поселения Ардатовского муниципального района,</w:t>
      </w:r>
      <w:r>
        <w:rPr>
          <w:bCs/>
          <w:sz w:val="28"/>
          <w:szCs w:val="28"/>
        </w:rPr>
        <w:tab/>
        <w:t xml:space="preserve">                                                               Совет депутатов Каласевского сельского поселения решил:</w:t>
      </w:r>
    </w:p>
    <w:p w:rsidR="00A7104C" w:rsidRDefault="00A7104C" w:rsidP="00A7104C">
      <w:pPr>
        <w:ind w:firstLine="720"/>
        <w:jc w:val="both"/>
        <w:rPr>
          <w:bCs/>
          <w:sz w:val="28"/>
          <w:szCs w:val="28"/>
        </w:rPr>
      </w:pPr>
    </w:p>
    <w:p w:rsidR="00A7104C" w:rsidRDefault="00A7104C" w:rsidP="00A7104C">
      <w:pPr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1.Утвердить прилагаемый план работы Совета депутатов </w:t>
      </w:r>
    </w:p>
    <w:p w:rsidR="00A7104C" w:rsidRDefault="00A7104C" w:rsidP="00A7104C">
      <w:pPr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Каласевского сельского поселения Ардатовского муниципального района на 202</w:t>
      </w:r>
      <w:r w:rsidR="002E6853">
        <w:rPr>
          <w:bCs/>
          <w:sz w:val="28"/>
          <w:szCs w:val="28"/>
        </w:rPr>
        <w:t>5</w:t>
      </w:r>
      <w:r>
        <w:rPr>
          <w:bCs/>
          <w:sz w:val="28"/>
          <w:szCs w:val="28"/>
        </w:rPr>
        <w:t>год.</w:t>
      </w:r>
    </w:p>
    <w:p w:rsidR="00A7104C" w:rsidRDefault="00A7104C" w:rsidP="00A7104C">
      <w:pPr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2.Основными направлениями деятельности Совета депутатов Каласевского сельского поселения на 202</w:t>
      </w:r>
      <w:r w:rsidR="002E6853">
        <w:rPr>
          <w:bCs/>
          <w:sz w:val="28"/>
          <w:szCs w:val="28"/>
        </w:rPr>
        <w:t>5</w:t>
      </w:r>
      <w:r>
        <w:rPr>
          <w:bCs/>
          <w:sz w:val="28"/>
          <w:szCs w:val="28"/>
        </w:rPr>
        <w:t xml:space="preserve"> год являются:</w:t>
      </w:r>
    </w:p>
    <w:p w:rsidR="00A7104C" w:rsidRDefault="00A7104C" w:rsidP="00A7104C">
      <w:pPr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принятие нормативных правовых актов, устанавливающих правила, обязательные для исполнения на территории Каласевского сельского поселения;</w:t>
      </w:r>
    </w:p>
    <w:p w:rsidR="00A7104C" w:rsidRDefault="00A7104C" w:rsidP="00A7104C">
      <w:pPr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внесение изменений в нормативные правовые акты сельского поселения в соответствии с изменениями федерального и регионального законодательства;</w:t>
      </w:r>
    </w:p>
    <w:p w:rsidR="00A7104C" w:rsidRDefault="00A7104C" w:rsidP="00A7104C">
      <w:pPr>
        <w:ind w:firstLine="720"/>
        <w:jc w:val="both"/>
        <w:rPr>
          <w:b/>
          <w:bCs/>
          <w:sz w:val="28"/>
          <w:szCs w:val="28"/>
        </w:rPr>
      </w:pPr>
      <w:r>
        <w:rPr>
          <w:bCs/>
          <w:sz w:val="28"/>
          <w:szCs w:val="28"/>
        </w:rPr>
        <w:t>разработать и принять нормативн</w:t>
      </w:r>
      <w:proofErr w:type="gramStart"/>
      <w:r>
        <w:rPr>
          <w:bCs/>
          <w:sz w:val="28"/>
          <w:szCs w:val="28"/>
        </w:rPr>
        <w:t>о-</w:t>
      </w:r>
      <w:proofErr w:type="gramEnd"/>
      <w:r>
        <w:rPr>
          <w:bCs/>
          <w:sz w:val="28"/>
          <w:szCs w:val="28"/>
        </w:rPr>
        <w:t xml:space="preserve"> правовой акт о внесении изменений в Положение о представлении гражданами, претендующими на замещение должностей муниципальной службы и муниципальными служащими сведений о доходах, об имуществе и обязательствах имущественного характера;</w:t>
      </w:r>
    </w:p>
    <w:p w:rsidR="00A7104C" w:rsidRDefault="00A7104C" w:rsidP="00A7104C">
      <w:pPr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осуществление контроля за соблюдением и исполнением </w:t>
      </w:r>
      <w:proofErr w:type="gramStart"/>
      <w:r>
        <w:rPr>
          <w:bCs/>
          <w:sz w:val="28"/>
          <w:szCs w:val="28"/>
        </w:rPr>
        <w:t>принятых</w:t>
      </w:r>
      <w:proofErr w:type="gramEnd"/>
      <w:r>
        <w:rPr>
          <w:bCs/>
          <w:sz w:val="28"/>
          <w:szCs w:val="28"/>
        </w:rPr>
        <w:t xml:space="preserve"> решений, в </w:t>
      </w:r>
      <w:proofErr w:type="spellStart"/>
      <w:r>
        <w:rPr>
          <w:bCs/>
          <w:sz w:val="28"/>
          <w:szCs w:val="28"/>
        </w:rPr>
        <w:t>т.ч</w:t>
      </w:r>
      <w:proofErr w:type="spellEnd"/>
      <w:r>
        <w:rPr>
          <w:bCs/>
          <w:sz w:val="28"/>
          <w:szCs w:val="28"/>
        </w:rPr>
        <w:t>.: за исполнением бюджета сельского поселения;</w:t>
      </w:r>
    </w:p>
    <w:p w:rsidR="00A7104C" w:rsidRDefault="00A7104C" w:rsidP="00A7104C">
      <w:pPr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за исполнением органами местного самоуправления и должностными лицами местного самоуправления полномочий по решению вопросов местного значения;</w:t>
      </w:r>
    </w:p>
    <w:p w:rsidR="00A7104C" w:rsidRDefault="00A7104C" w:rsidP="00A7104C">
      <w:pPr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совершенствование стиля и методов работы Совета депутатов сельского поселения, его постоянных комиссий;</w:t>
      </w:r>
    </w:p>
    <w:p w:rsidR="00A7104C" w:rsidRDefault="00A7104C" w:rsidP="00A7104C">
      <w:pPr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3.Настоящее решение вступает в силу со дня его принятия.</w:t>
      </w:r>
    </w:p>
    <w:p w:rsidR="00A7104C" w:rsidRDefault="00A7104C" w:rsidP="00A7104C">
      <w:pPr>
        <w:rPr>
          <w:sz w:val="28"/>
          <w:szCs w:val="28"/>
        </w:rPr>
      </w:pPr>
    </w:p>
    <w:p w:rsidR="002E6853" w:rsidRDefault="00A7104C" w:rsidP="00A7104C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2E6853" w:rsidRDefault="002E6853" w:rsidP="00A7104C">
      <w:pPr>
        <w:jc w:val="both"/>
        <w:rPr>
          <w:sz w:val="28"/>
          <w:szCs w:val="28"/>
        </w:rPr>
      </w:pPr>
    </w:p>
    <w:p w:rsidR="00A7104C" w:rsidRDefault="00A7104C" w:rsidP="00A7104C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 Каласевского</w:t>
      </w:r>
      <w:r w:rsidR="002E6853">
        <w:rPr>
          <w:sz w:val="28"/>
          <w:szCs w:val="28"/>
        </w:rPr>
        <w:t xml:space="preserve"> сельского поселения</w:t>
      </w:r>
      <w:r w:rsidR="002E6853">
        <w:rPr>
          <w:sz w:val="28"/>
          <w:szCs w:val="28"/>
        </w:rPr>
        <w:tab/>
      </w:r>
      <w:r w:rsidR="002E6853">
        <w:rPr>
          <w:sz w:val="28"/>
          <w:szCs w:val="28"/>
        </w:rPr>
        <w:tab/>
      </w:r>
      <w:r w:rsidR="002E6853"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А.И.Федоров</w:t>
      </w:r>
      <w:proofErr w:type="spellEnd"/>
    </w:p>
    <w:p w:rsidR="00A7104C" w:rsidRDefault="00A7104C" w:rsidP="00A7104C">
      <w:pPr>
        <w:jc w:val="right"/>
        <w:rPr>
          <w:sz w:val="28"/>
          <w:szCs w:val="28"/>
        </w:rPr>
      </w:pPr>
    </w:p>
    <w:p w:rsidR="00A7104C" w:rsidRDefault="00A7104C" w:rsidP="00A7104C">
      <w:pPr>
        <w:jc w:val="right"/>
        <w:rPr>
          <w:sz w:val="28"/>
          <w:szCs w:val="28"/>
        </w:rPr>
      </w:pPr>
    </w:p>
    <w:p w:rsidR="00A7104C" w:rsidRDefault="00A7104C" w:rsidP="00A7104C">
      <w:pPr>
        <w:jc w:val="right"/>
        <w:rPr>
          <w:sz w:val="28"/>
          <w:szCs w:val="28"/>
        </w:rPr>
      </w:pPr>
      <w:r>
        <w:rPr>
          <w:sz w:val="28"/>
          <w:szCs w:val="28"/>
        </w:rPr>
        <w:t>Утвержден</w:t>
      </w:r>
    </w:p>
    <w:p w:rsidR="00A7104C" w:rsidRDefault="00A7104C" w:rsidP="00A7104C">
      <w:pPr>
        <w:jc w:val="right"/>
        <w:rPr>
          <w:sz w:val="28"/>
          <w:szCs w:val="28"/>
        </w:rPr>
      </w:pPr>
      <w:r>
        <w:rPr>
          <w:sz w:val="28"/>
          <w:szCs w:val="28"/>
        </w:rPr>
        <w:t>решением Совета депутатов</w:t>
      </w:r>
    </w:p>
    <w:p w:rsidR="00A7104C" w:rsidRDefault="00A7104C" w:rsidP="00A7104C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Каласевского сельского поселения                                                                                                                                                                 </w:t>
      </w:r>
    </w:p>
    <w:p w:rsidR="00A7104C" w:rsidRDefault="00A7104C" w:rsidP="00A7104C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от 2</w:t>
      </w:r>
      <w:r w:rsidR="002E6853">
        <w:rPr>
          <w:sz w:val="28"/>
          <w:szCs w:val="28"/>
        </w:rPr>
        <w:t>8</w:t>
      </w:r>
      <w:r>
        <w:rPr>
          <w:sz w:val="28"/>
          <w:szCs w:val="28"/>
        </w:rPr>
        <w:t xml:space="preserve"> .12. 202</w:t>
      </w:r>
      <w:r w:rsidR="002E6853">
        <w:rPr>
          <w:sz w:val="28"/>
          <w:szCs w:val="28"/>
        </w:rPr>
        <w:t>4</w:t>
      </w:r>
      <w:r>
        <w:rPr>
          <w:sz w:val="28"/>
          <w:szCs w:val="28"/>
        </w:rPr>
        <w:t xml:space="preserve"> года №</w:t>
      </w:r>
      <w:r w:rsidR="002E6853">
        <w:rPr>
          <w:sz w:val="28"/>
          <w:szCs w:val="28"/>
        </w:rPr>
        <w:t>93</w:t>
      </w:r>
    </w:p>
    <w:p w:rsidR="00A7104C" w:rsidRDefault="00A7104C" w:rsidP="00A7104C">
      <w:pPr>
        <w:rPr>
          <w:sz w:val="28"/>
          <w:szCs w:val="28"/>
        </w:rPr>
      </w:pPr>
    </w:p>
    <w:p w:rsidR="00A7104C" w:rsidRDefault="00A7104C" w:rsidP="00A7104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ПЛАН </w:t>
      </w:r>
    </w:p>
    <w:p w:rsidR="00A7104C" w:rsidRDefault="00A7104C" w:rsidP="00A7104C">
      <w:pPr>
        <w:jc w:val="center"/>
        <w:rPr>
          <w:sz w:val="28"/>
          <w:szCs w:val="28"/>
        </w:rPr>
      </w:pPr>
      <w:r>
        <w:rPr>
          <w:sz w:val="28"/>
          <w:szCs w:val="28"/>
        </w:rPr>
        <w:t>работы Совета депутатов Каласевского сельского поселения</w:t>
      </w:r>
    </w:p>
    <w:p w:rsidR="00A7104C" w:rsidRDefault="00A7104C" w:rsidP="00A7104C">
      <w:pPr>
        <w:jc w:val="center"/>
        <w:rPr>
          <w:sz w:val="28"/>
          <w:szCs w:val="28"/>
        </w:rPr>
      </w:pPr>
      <w:r>
        <w:rPr>
          <w:sz w:val="28"/>
          <w:szCs w:val="28"/>
        </w:rPr>
        <w:t>Ардатовского муниципального района Республики Мордовия на 202</w:t>
      </w:r>
      <w:r w:rsidR="002E6853">
        <w:rPr>
          <w:sz w:val="28"/>
          <w:szCs w:val="28"/>
        </w:rPr>
        <w:t>5</w:t>
      </w:r>
      <w:r>
        <w:rPr>
          <w:sz w:val="28"/>
          <w:szCs w:val="28"/>
        </w:rPr>
        <w:t>год.</w:t>
      </w:r>
    </w:p>
    <w:p w:rsidR="00A7104C" w:rsidRDefault="00A7104C" w:rsidP="00A7104C">
      <w:pPr>
        <w:jc w:val="both"/>
        <w:rPr>
          <w:b/>
          <w:bCs/>
        </w:rPr>
      </w:pPr>
    </w:p>
    <w:p w:rsidR="00A7104C" w:rsidRDefault="00A7104C" w:rsidP="00A7104C">
      <w:pPr>
        <w:jc w:val="center"/>
        <w:rPr>
          <w:b/>
          <w:bCs/>
          <w:sz w:val="22"/>
          <w:szCs w:val="22"/>
          <w:u w:val="single"/>
        </w:rPr>
      </w:pPr>
      <w:r>
        <w:rPr>
          <w:b/>
          <w:bCs/>
          <w:u w:val="single"/>
        </w:rPr>
        <w:t>1.Сессии Совета депутатов</w:t>
      </w:r>
    </w:p>
    <w:tbl>
      <w:tblPr>
        <w:tblW w:w="10470" w:type="dxa"/>
        <w:tblInd w:w="-9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4"/>
        <w:gridCol w:w="6767"/>
        <w:gridCol w:w="3239"/>
      </w:tblGrid>
      <w:tr w:rsidR="00A7104C" w:rsidTr="00A7104C">
        <w:trPr>
          <w:cantSplit/>
        </w:trPr>
        <w:tc>
          <w:tcPr>
            <w:tcW w:w="104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104C" w:rsidRDefault="00A7104C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1 квартал                                      </w:t>
            </w:r>
          </w:p>
        </w:tc>
      </w:tr>
      <w:tr w:rsidR="00A7104C" w:rsidTr="00A7104C">
        <w:trPr>
          <w:cantSplit/>
          <w:trHeight w:val="915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04C" w:rsidRDefault="00A7104C">
            <w:pPr>
              <w:spacing w:line="252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lang w:eastAsia="en-US"/>
              </w:rPr>
              <w:t>1</w:t>
            </w:r>
          </w:p>
          <w:p w:rsidR="00A7104C" w:rsidRDefault="00A7104C">
            <w:pPr>
              <w:spacing w:line="252" w:lineRule="auto"/>
              <w:jc w:val="both"/>
              <w:rPr>
                <w:lang w:eastAsia="en-US"/>
              </w:rPr>
            </w:pPr>
          </w:p>
          <w:p w:rsidR="00A7104C" w:rsidRDefault="00A7104C">
            <w:pPr>
              <w:spacing w:line="252" w:lineRule="auto"/>
              <w:jc w:val="both"/>
              <w:rPr>
                <w:lang w:eastAsia="en-US"/>
              </w:rPr>
            </w:pPr>
          </w:p>
          <w:p w:rsidR="00A7104C" w:rsidRDefault="00A7104C">
            <w:pPr>
              <w:autoSpaceDE w:val="0"/>
              <w:autoSpaceDN w:val="0"/>
              <w:adjustRightInd w:val="0"/>
              <w:spacing w:line="252" w:lineRule="auto"/>
              <w:jc w:val="both"/>
              <w:rPr>
                <w:lang w:eastAsia="en-US"/>
              </w:rPr>
            </w:pPr>
          </w:p>
        </w:tc>
        <w:tc>
          <w:tcPr>
            <w:tcW w:w="6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04C" w:rsidRDefault="00A7104C">
            <w:pPr>
              <w:spacing w:line="252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Отчет главы Каласевского  сельского поселения за 202</w:t>
            </w:r>
            <w:r w:rsidR="002E6853">
              <w:rPr>
                <w:lang w:eastAsia="en-US"/>
              </w:rPr>
              <w:t>4</w:t>
            </w:r>
            <w:r>
              <w:rPr>
                <w:lang w:eastAsia="en-US"/>
              </w:rPr>
              <w:t xml:space="preserve"> год и о задачах по реализации Послания Главы Республики Мордовия Государственному Собранию на 202</w:t>
            </w:r>
            <w:r w:rsidR="002E6853">
              <w:rPr>
                <w:lang w:eastAsia="en-US"/>
              </w:rPr>
              <w:t>5</w:t>
            </w:r>
            <w:r>
              <w:rPr>
                <w:lang w:eastAsia="en-US"/>
              </w:rPr>
              <w:t>год.</w:t>
            </w:r>
          </w:p>
          <w:p w:rsidR="00A7104C" w:rsidRDefault="00A7104C">
            <w:pPr>
              <w:autoSpaceDE w:val="0"/>
              <w:autoSpaceDN w:val="0"/>
              <w:adjustRightInd w:val="0"/>
              <w:spacing w:line="252" w:lineRule="auto"/>
              <w:jc w:val="both"/>
              <w:rPr>
                <w:lang w:eastAsia="en-US"/>
              </w:rPr>
            </w:pPr>
          </w:p>
        </w:tc>
        <w:tc>
          <w:tcPr>
            <w:tcW w:w="3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104C" w:rsidRDefault="00A7104C">
            <w:pPr>
              <w:autoSpaceDE w:val="0"/>
              <w:autoSpaceDN w:val="0"/>
              <w:adjustRightInd w:val="0"/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Администрация  Каласевского сельского поселения</w:t>
            </w:r>
          </w:p>
        </w:tc>
      </w:tr>
      <w:tr w:rsidR="00A7104C" w:rsidTr="00A7104C">
        <w:trPr>
          <w:cantSplit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104C" w:rsidRDefault="00A7104C">
            <w:pPr>
              <w:autoSpaceDE w:val="0"/>
              <w:autoSpaceDN w:val="0"/>
              <w:adjustRightInd w:val="0"/>
              <w:spacing w:line="252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6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104C" w:rsidRDefault="00A7104C">
            <w:pPr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Разное</w:t>
            </w:r>
          </w:p>
        </w:tc>
        <w:tc>
          <w:tcPr>
            <w:tcW w:w="3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04C" w:rsidRDefault="00A7104C">
            <w:pPr>
              <w:autoSpaceDE w:val="0"/>
              <w:autoSpaceDN w:val="0"/>
              <w:adjustRightInd w:val="0"/>
              <w:spacing w:line="252" w:lineRule="auto"/>
              <w:rPr>
                <w:lang w:eastAsia="en-US"/>
              </w:rPr>
            </w:pPr>
          </w:p>
        </w:tc>
      </w:tr>
      <w:tr w:rsidR="00A7104C" w:rsidTr="00A7104C">
        <w:trPr>
          <w:cantSplit/>
        </w:trPr>
        <w:tc>
          <w:tcPr>
            <w:tcW w:w="104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104C" w:rsidRDefault="00A7104C">
            <w:pPr>
              <w:pStyle w:val="7"/>
              <w:jc w:val="center"/>
              <w:rPr>
                <w:rFonts w:ascii="Times New Roman" w:hAnsi="Times New Roman" w:cs="Times New Roman"/>
                <w:bCs/>
                <w:i w:val="0"/>
              </w:rPr>
            </w:pPr>
            <w:r>
              <w:rPr>
                <w:rFonts w:ascii="Times New Roman" w:hAnsi="Times New Roman" w:cs="Times New Roman"/>
                <w:bCs/>
                <w:i w:val="0"/>
                <w:lang w:val="en-US"/>
              </w:rPr>
              <w:t>II</w:t>
            </w:r>
            <w:r>
              <w:rPr>
                <w:rFonts w:ascii="Times New Roman" w:hAnsi="Times New Roman" w:cs="Times New Roman"/>
                <w:bCs/>
                <w:i w:val="0"/>
              </w:rPr>
              <w:t xml:space="preserve"> квартал</w:t>
            </w:r>
          </w:p>
        </w:tc>
      </w:tr>
      <w:tr w:rsidR="00A7104C" w:rsidTr="00A7104C">
        <w:trPr>
          <w:cantSplit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104C" w:rsidRDefault="00A7104C">
            <w:pPr>
              <w:autoSpaceDE w:val="0"/>
              <w:autoSpaceDN w:val="0"/>
              <w:adjustRightInd w:val="0"/>
              <w:spacing w:line="252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6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104C" w:rsidRDefault="00A7104C" w:rsidP="002E6853">
            <w:pPr>
              <w:autoSpaceDE w:val="0"/>
              <w:autoSpaceDN w:val="0"/>
              <w:adjustRightInd w:val="0"/>
              <w:spacing w:line="252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Отчет  об исполнении бюджета  Каласевского  сельского  поселения  за 202</w:t>
            </w:r>
            <w:r w:rsidR="002E6853">
              <w:rPr>
                <w:lang w:eastAsia="en-US"/>
              </w:rPr>
              <w:t>4</w:t>
            </w:r>
            <w:r>
              <w:rPr>
                <w:lang w:eastAsia="en-US"/>
              </w:rPr>
              <w:t>год.</w:t>
            </w:r>
          </w:p>
        </w:tc>
        <w:tc>
          <w:tcPr>
            <w:tcW w:w="3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104C" w:rsidRDefault="00A7104C">
            <w:pPr>
              <w:autoSpaceDE w:val="0"/>
              <w:autoSpaceDN w:val="0"/>
              <w:adjustRightInd w:val="0"/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Администрация Каласевского  сельского поселения</w:t>
            </w:r>
          </w:p>
        </w:tc>
      </w:tr>
      <w:tr w:rsidR="00A7104C" w:rsidTr="00A7104C">
        <w:trPr>
          <w:cantSplit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104C" w:rsidRDefault="00A7104C">
            <w:pPr>
              <w:autoSpaceDE w:val="0"/>
              <w:autoSpaceDN w:val="0"/>
              <w:adjustRightInd w:val="0"/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6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104C" w:rsidRDefault="00A7104C">
            <w:pPr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Разное</w:t>
            </w:r>
          </w:p>
        </w:tc>
        <w:tc>
          <w:tcPr>
            <w:tcW w:w="3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04C" w:rsidRDefault="00A7104C">
            <w:pPr>
              <w:spacing w:line="252" w:lineRule="auto"/>
              <w:rPr>
                <w:lang w:eastAsia="en-US"/>
              </w:rPr>
            </w:pPr>
          </w:p>
        </w:tc>
      </w:tr>
      <w:tr w:rsidR="00A7104C" w:rsidTr="00A7104C">
        <w:trPr>
          <w:cantSplit/>
        </w:trPr>
        <w:tc>
          <w:tcPr>
            <w:tcW w:w="10464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A7104C" w:rsidRDefault="00A7104C">
            <w:pPr>
              <w:autoSpaceDE w:val="0"/>
              <w:autoSpaceDN w:val="0"/>
              <w:adjustRightInd w:val="0"/>
              <w:spacing w:line="252" w:lineRule="auto"/>
              <w:rPr>
                <w:lang w:eastAsia="en-US"/>
              </w:rPr>
            </w:pPr>
          </w:p>
        </w:tc>
      </w:tr>
      <w:tr w:rsidR="00A7104C" w:rsidTr="00A7104C">
        <w:trPr>
          <w:cantSplit/>
        </w:trPr>
        <w:tc>
          <w:tcPr>
            <w:tcW w:w="104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7104C" w:rsidRDefault="00A7104C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lang w:eastAsia="en-US"/>
              </w:rPr>
            </w:pPr>
            <w:r>
              <w:rPr>
                <w:bCs/>
                <w:lang w:eastAsia="en-US"/>
              </w:rPr>
              <w:t>III  квартал</w:t>
            </w:r>
          </w:p>
        </w:tc>
      </w:tr>
      <w:tr w:rsidR="00A7104C" w:rsidTr="00A7104C">
        <w:trPr>
          <w:cantSplit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104C" w:rsidRDefault="00A7104C">
            <w:pPr>
              <w:autoSpaceDE w:val="0"/>
              <w:autoSpaceDN w:val="0"/>
              <w:adjustRightInd w:val="0"/>
              <w:spacing w:line="252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6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104C" w:rsidRDefault="00A7104C">
            <w:pPr>
              <w:autoSpaceDE w:val="0"/>
              <w:autoSpaceDN w:val="0"/>
              <w:adjustRightInd w:val="0"/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О благоустройстве    территории  Каласевского  сельского  поселения</w:t>
            </w:r>
          </w:p>
        </w:tc>
        <w:tc>
          <w:tcPr>
            <w:tcW w:w="3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104C" w:rsidRDefault="00A7104C">
            <w:pPr>
              <w:autoSpaceDE w:val="0"/>
              <w:autoSpaceDN w:val="0"/>
              <w:adjustRightInd w:val="0"/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Администрация сельского поселения</w:t>
            </w:r>
          </w:p>
        </w:tc>
      </w:tr>
      <w:tr w:rsidR="00A7104C" w:rsidTr="00A7104C">
        <w:trPr>
          <w:cantSplit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104C" w:rsidRDefault="00A7104C">
            <w:pPr>
              <w:autoSpaceDE w:val="0"/>
              <w:autoSpaceDN w:val="0"/>
              <w:adjustRightInd w:val="0"/>
              <w:spacing w:line="252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6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104C" w:rsidRDefault="00A7104C">
            <w:pPr>
              <w:autoSpaceDE w:val="0"/>
              <w:autoSpaceDN w:val="0"/>
              <w:adjustRightInd w:val="0"/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Разное</w:t>
            </w:r>
          </w:p>
        </w:tc>
        <w:tc>
          <w:tcPr>
            <w:tcW w:w="3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04C" w:rsidRDefault="00A7104C">
            <w:pPr>
              <w:autoSpaceDE w:val="0"/>
              <w:autoSpaceDN w:val="0"/>
              <w:adjustRightInd w:val="0"/>
              <w:spacing w:line="252" w:lineRule="auto"/>
              <w:rPr>
                <w:lang w:eastAsia="en-US"/>
              </w:rPr>
            </w:pPr>
          </w:p>
        </w:tc>
      </w:tr>
      <w:tr w:rsidR="00A7104C" w:rsidTr="00A7104C">
        <w:trPr>
          <w:cantSplit/>
          <w:trHeight w:val="345"/>
        </w:trPr>
        <w:tc>
          <w:tcPr>
            <w:tcW w:w="104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104C" w:rsidRDefault="00A7104C">
            <w:pPr>
              <w:pStyle w:val="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IV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квартал</w:t>
            </w:r>
          </w:p>
        </w:tc>
      </w:tr>
      <w:tr w:rsidR="00A7104C" w:rsidTr="00A7104C">
        <w:trPr>
          <w:cantSplit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104C" w:rsidRDefault="00A7104C">
            <w:pPr>
              <w:autoSpaceDE w:val="0"/>
              <w:autoSpaceDN w:val="0"/>
              <w:adjustRightInd w:val="0"/>
              <w:spacing w:line="252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6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104C" w:rsidRDefault="00A7104C" w:rsidP="002E6853">
            <w:pPr>
              <w:autoSpaceDE w:val="0"/>
              <w:autoSpaceDN w:val="0"/>
              <w:adjustRightInd w:val="0"/>
              <w:spacing w:line="252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lang w:eastAsia="en-US"/>
              </w:rPr>
              <w:t>О бюджете Каласевского  сельского поселения Ардатовского муниципального  района на 202</w:t>
            </w:r>
            <w:r w:rsidR="002E6853">
              <w:rPr>
                <w:lang w:eastAsia="en-US"/>
              </w:rPr>
              <w:t>6</w:t>
            </w:r>
            <w:r>
              <w:rPr>
                <w:lang w:eastAsia="en-US"/>
              </w:rPr>
              <w:t xml:space="preserve">год </w:t>
            </w:r>
            <w:r w:rsidR="002E6853">
              <w:rPr>
                <w:lang w:eastAsia="en-US"/>
              </w:rPr>
              <w:t xml:space="preserve">и </w:t>
            </w:r>
            <w:r>
              <w:rPr>
                <w:lang w:eastAsia="en-US"/>
              </w:rPr>
              <w:t>плановый период 202</w:t>
            </w:r>
            <w:r w:rsidR="002E6853">
              <w:rPr>
                <w:lang w:eastAsia="en-US"/>
              </w:rPr>
              <w:t>7</w:t>
            </w:r>
            <w:r>
              <w:rPr>
                <w:lang w:eastAsia="en-US"/>
              </w:rPr>
              <w:t>-202</w:t>
            </w:r>
            <w:r w:rsidR="002E6853">
              <w:rPr>
                <w:lang w:eastAsia="en-US"/>
              </w:rPr>
              <w:t>8</w:t>
            </w:r>
            <w:r>
              <w:rPr>
                <w:lang w:eastAsia="en-US"/>
              </w:rPr>
              <w:t xml:space="preserve"> годов</w:t>
            </w:r>
          </w:p>
        </w:tc>
        <w:tc>
          <w:tcPr>
            <w:tcW w:w="3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104C" w:rsidRDefault="00A7104C">
            <w:pPr>
              <w:autoSpaceDE w:val="0"/>
              <w:autoSpaceDN w:val="0"/>
              <w:adjustRightInd w:val="0"/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Постоянная комиссия Совета депутатов по бюджету, финансам и налогам.</w:t>
            </w:r>
          </w:p>
        </w:tc>
      </w:tr>
      <w:tr w:rsidR="00A7104C" w:rsidTr="00A7104C">
        <w:trPr>
          <w:cantSplit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104C" w:rsidRDefault="00A7104C">
            <w:pPr>
              <w:autoSpaceDE w:val="0"/>
              <w:autoSpaceDN w:val="0"/>
              <w:adjustRightInd w:val="0"/>
              <w:spacing w:line="252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6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104C" w:rsidRDefault="00A7104C" w:rsidP="002E6853">
            <w:pPr>
              <w:autoSpaceDE w:val="0"/>
              <w:autoSpaceDN w:val="0"/>
              <w:adjustRightInd w:val="0"/>
              <w:spacing w:line="252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О плане работы Совета депутатов Каласевского  сельского поселения муниципального района  на 202</w:t>
            </w:r>
            <w:r w:rsidR="002E6853">
              <w:rPr>
                <w:lang w:eastAsia="en-US"/>
              </w:rPr>
              <w:t>6</w:t>
            </w:r>
            <w:bookmarkStart w:id="0" w:name="_GoBack"/>
            <w:bookmarkEnd w:id="0"/>
            <w:r>
              <w:rPr>
                <w:lang w:eastAsia="en-US"/>
              </w:rPr>
              <w:t>год.</w:t>
            </w:r>
          </w:p>
        </w:tc>
        <w:tc>
          <w:tcPr>
            <w:tcW w:w="3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104C" w:rsidRDefault="00A7104C">
            <w:pPr>
              <w:autoSpaceDE w:val="0"/>
              <w:autoSpaceDN w:val="0"/>
              <w:adjustRightInd w:val="0"/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Постоянная комиссия Совета депутатов по вопросам местного самоуправления.</w:t>
            </w:r>
          </w:p>
        </w:tc>
      </w:tr>
    </w:tbl>
    <w:p w:rsidR="00A7104C" w:rsidRDefault="00A7104C" w:rsidP="00A7104C">
      <w:pPr>
        <w:jc w:val="center"/>
      </w:pPr>
    </w:p>
    <w:p w:rsidR="00CF3555" w:rsidRDefault="00CF3555"/>
    <w:sectPr w:rsidR="00CF35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718E"/>
    <w:rsid w:val="002E6853"/>
    <w:rsid w:val="00A7104C"/>
    <w:rsid w:val="00CF3555"/>
    <w:rsid w:val="00FD71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104C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ru-RU"/>
    </w:rPr>
  </w:style>
  <w:style w:type="paragraph" w:styleId="6">
    <w:name w:val="heading 6"/>
    <w:basedOn w:val="a"/>
    <w:next w:val="a"/>
    <w:link w:val="60"/>
    <w:uiPriority w:val="9"/>
    <w:unhideWhenUsed/>
    <w:qFormat/>
    <w:rsid w:val="00A7104C"/>
    <w:pPr>
      <w:keepNext/>
      <w:keepLines/>
      <w:widowControl/>
      <w:suppressAutoHyphens w:val="0"/>
      <w:spacing w:before="40" w:line="276" w:lineRule="auto"/>
      <w:outlineLvl w:val="5"/>
    </w:pPr>
    <w:rPr>
      <w:rFonts w:asciiTheme="majorHAnsi" w:eastAsiaTheme="majorEastAsia" w:hAnsiTheme="majorHAnsi" w:cstheme="majorBidi"/>
      <w:color w:val="243F60" w:themeColor="accent1" w:themeShade="7F"/>
      <w:sz w:val="22"/>
      <w:szCs w:val="22"/>
      <w:lang w:eastAsia="en-US"/>
    </w:rPr>
  </w:style>
  <w:style w:type="paragraph" w:styleId="7">
    <w:name w:val="heading 7"/>
    <w:basedOn w:val="a"/>
    <w:next w:val="a"/>
    <w:link w:val="70"/>
    <w:uiPriority w:val="9"/>
    <w:unhideWhenUsed/>
    <w:qFormat/>
    <w:rsid w:val="00A7104C"/>
    <w:pPr>
      <w:keepNext/>
      <w:keepLines/>
      <w:widowControl/>
      <w:suppressAutoHyphens w:val="0"/>
      <w:spacing w:before="40" w:line="276" w:lineRule="auto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uiPriority w:val="9"/>
    <w:rsid w:val="00A7104C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rsid w:val="00A7104C"/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104C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ru-RU"/>
    </w:rPr>
  </w:style>
  <w:style w:type="paragraph" w:styleId="6">
    <w:name w:val="heading 6"/>
    <w:basedOn w:val="a"/>
    <w:next w:val="a"/>
    <w:link w:val="60"/>
    <w:uiPriority w:val="9"/>
    <w:unhideWhenUsed/>
    <w:qFormat/>
    <w:rsid w:val="00A7104C"/>
    <w:pPr>
      <w:keepNext/>
      <w:keepLines/>
      <w:widowControl/>
      <w:suppressAutoHyphens w:val="0"/>
      <w:spacing w:before="40" w:line="276" w:lineRule="auto"/>
      <w:outlineLvl w:val="5"/>
    </w:pPr>
    <w:rPr>
      <w:rFonts w:asciiTheme="majorHAnsi" w:eastAsiaTheme="majorEastAsia" w:hAnsiTheme="majorHAnsi" w:cstheme="majorBidi"/>
      <w:color w:val="243F60" w:themeColor="accent1" w:themeShade="7F"/>
      <w:sz w:val="22"/>
      <w:szCs w:val="22"/>
      <w:lang w:eastAsia="en-US"/>
    </w:rPr>
  </w:style>
  <w:style w:type="paragraph" w:styleId="7">
    <w:name w:val="heading 7"/>
    <w:basedOn w:val="a"/>
    <w:next w:val="a"/>
    <w:link w:val="70"/>
    <w:uiPriority w:val="9"/>
    <w:unhideWhenUsed/>
    <w:qFormat/>
    <w:rsid w:val="00A7104C"/>
    <w:pPr>
      <w:keepNext/>
      <w:keepLines/>
      <w:widowControl/>
      <w:suppressAutoHyphens w:val="0"/>
      <w:spacing w:before="40" w:line="276" w:lineRule="auto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uiPriority w:val="9"/>
    <w:rsid w:val="00A7104C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rsid w:val="00A7104C"/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219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509</Words>
  <Characters>2907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cp:lastPrinted>2025-01-09T12:14:00Z</cp:lastPrinted>
  <dcterms:created xsi:type="dcterms:W3CDTF">2025-01-09T10:37:00Z</dcterms:created>
  <dcterms:modified xsi:type="dcterms:W3CDTF">2025-01-09T12:16:00Z</dcterms:modified>
</cp:coreProperties>
</file>