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29" w:rsidRPr="00371706" w:rsidRDefault="00D73829" w:rsidP="00D73829">
      <w:pPr>
        <w:jc w:val="center"/>
        <w:rPr>
          <w:bCs/>
          <w:sz w:val="28"/>
          <w:szCs w:val="28"/>
        </w:rPr>
      </w:pPr>
      <w:r w:rsidRPr="00371706">
        <w:rPr>
          <w:bCs/>
          <w:sz w:val="28"/>
          <w:szCs w:val="28"/>
        </w:rPr>
        <w:t xml:space="preserve">Совет депутатов Каласевского сельского поселения </w:t>
      </w:r>
    </w:p>
    <w:p w:rsidR="00371706" w:rsidRDefault="00D73829" w:rsidP="00D73829">
      <w:pPr>
        <w:jc w:val="center"/>
        <w:rPr>
          <w:bCs/>
          <w:sz w:val="28"/>
          <w:szCs w:val="28"/>
        </w:rPr>
      </w:pPr>
      <w:r w:rsidRPr="00371706">
        <w:rPr>
          <w:bCs/>
          <w:sz w:val="28"/>
          <w:szCs w:val="28"/>
        </w:rPr>
        <w:t xml:space="preserve">Ардатовского муниципального района </w:t>
      </w:r>
    </w:p>
    <w:p w:rsidR="00D73829" w:rsidRPr="00371706" w:rsidRDefault="00D73829" w:rsidP="00D73829">
      <w:pPr>
        <w:jc w:val="center"/>
        <w:rPr>
          <w:bCs/>
          <w:sz w:val="28"/>
          <w:szCs w:val="28"/>
        </w:rPr>
      </w:pPr>
      <w:r w:rsidRPr="00371706">
        <w:rPr>
          <w:bCs/>
          <w:sz w:val="28"/>
          <w:szCs w:val="28"/>
        </w:rPr>
        <w:t>Р</w:t>
      </w:r>
      <w:r w:rsidR="00371706">
        <w:rPr>
          <w:bCs/>
          <w:sz w:val="28"/>
          <w:szCs w:val="28"/>
        </w:rPr>
        <w:t>еспублики Мордовия</w:t>
      </w:r>
      <w:r w:rsidRPr="00371706">
        <w:rPr>
          <w:bCs/>
          <w:sz w:val="28"/>
          <w:szCs w:val="28"/>
        </w:rPr>
        <w:t xml:space="preserve"> </w:t>
      </w:r>
    </w:p>
    <w:p w:rsidR="00D73829" w:rsidRPr="00371706" w:rsidRDefault="00D73829" w:rsidP="00D73829">
      <w:pPr>
        <w:ind w:firstLine="720"/>
        <w:rPr>
          <w:bCs/>
          <w:sz w:val="28"/>
          <w:szCs w:val="28"/>
        </w:rPr>
      </w:pPr>
      <w:r w:rsidRPr="00371706">
        <w:rPr>
          <w:bCs/>
          <w:sz w:val="28"/>
          <w:szCs w:val="28"/>
        </w:rPr>
        <w:t xml:space="preserve">                                         первого  созыва      </w:t>
      </w:r>
    </w:p>
    <w:p w:rsidR="00D73829" w:rsidRPr="00371706" w:rsidRDefault="00D73829" w:rsidP="00D73829">
      <w:pPr>
        <w:rPr>
          <w:bCs/>
          <w:sz w:val="28"/>
          <w:szCs w:val="28"/>
        </w:rPr>
      </w:pPr>
      <w:r w:rsidRPr="00371706">
        <w:rPr>
          <w:bCs/>
          <w:sz w:val="28"/>
          <w:szCs w:val="28"/>
        </w:rPr>
        <w:t xml:space="preserve">                                                         </w:t>
      </w:r>
      <w:proofErr w:type="spellStart"/>
      <w:r w:rsidRPr="00371706">
        <w:rPr>
          <w:bCs/>
          <w:sz w:val="28"/>
          <w:szCs w:val="28"/>
        </w:rPr>
        <w:t>с</w:t>
      </w:r>
      <w:proofErr w:type="gramStart"/>
      <w:r w:rsidRPr="00371706">
        <w:rPr>
          <w:bCs/>
          <w:sz w:val="28"/>
          <w:szCs w:val="28"/>
        </w:rPr>
        <w:t>.К</w:t>
      </w:r>
      <w:proofErr w:type="gramEnd"/>
      <w:r w:rsidRPr="00371706">
        <w:rPr>
          <w:bCs/>
          <w:sz w:val="28"/>
          <w:szCs w:val="28"/>
        </w:rPr>
        <w:t>аласево</w:t>
      </w:r>
      <w:proofErr w:type="spellEnd"/>
    </w:p>
    <w:p w:rsidR="00D73829" w:rsidRPr="00371706" w:rsidRDefault="00D73829" w:rsidP="00D73829">
      <w:pPr>
        <w:rPr>
          <w:sz w:val="28"/>
          <w:szCs w:val="28"/>
        </w:rPr>
      </w:pPr>
    </w:p>
    <w:p w:rsidR="00D73829" w:rsidRPr="00371706" w:rsidRDefault="00D73829" w:rsidP="00D73829">
      <w:pPr>
        <w:jc w:val="center"/>
        <w:rPr>
          <w:sz w:val="28"/>
          <w:szCs w:val="28"/>
        </w:rPr>
      </w:pPr>
      <w:r w:rsidRPr="00371706">
        <w:rPr>
          <w:sz w:val="28"/>
          <w:szCs w:val="28"/>
        </w:rPr>
        <w:t xml:space="preserve">   РЕШЕНИЕ</w:t>
      </w:r>
    </w:p>
    <w:p w:rsidR="00D73829" w:rsidRPr="00371706" w:rsidRDefault="00D73829" w:rsidP="00D73829">
      <w:pPr>
        <w:jc w:val="center"/>
        <w:rPr>
          <w:sz w:val="28"/>
          <w:szCs w:val="28"/>
        </w:rPr>
      </w:pPr>
    </w:p>
    <w:p w:rsidR="00D73829" w:rsidRPr="00371706" w:rsidRDefault="00371706" w:rsidP="00D73829">
      <w:pPr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08.07. </w:t>
      </w:r>
      <w:r w:rsidR="00D73829" w:rsidRPr="00371706">
        <w:rPr>
          <w:sz w:val="28"/>
          <w:szCs w:val="28"/>
        </w:rPr>
        <w:t>2024 г</w:t>
      </w:r>
      <w:r>
        <w:rPr>
          <w:sz w:val="28"/>
          <w:szCs w:val="28"/>
        </w:rPr>
        <w:t>.</w:t>
      </w:r>
      <w:r w:rsidR="00D73829" w:rsidRPr="00371706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="00D73829" w:rsidRPr="00371706">
        <w:rPr>
          <w:sz w:val="28"/>
          <w:szCs w:val="28"/>
        </w:rPr>
        <w:t xml:space="preserve">   № </w:t>
      </w:r>
      <w:r>
        <w:rPr>
          <w:sz w:val="28"/>
          <w:szCs w:val="28"/>
        </w:rPr>
        <w:t>82</w:t>
      </w:r>
    </w:p>
    <w:p w:rsidR="00D73829" w:rsidRPr="00371706" w:rsidRDefault="00D73829" w:rsidP="00D73829">
      <w:pPr>
        <w:pStyle w:val="a4"/>
        <w:jc w:val="center"/>
        <w:rPr>
          <w:bCs/>
          <w:sz w:val="28"/>
          <w:szCs w:val="28"/>
        </w:rPr>
      </w:pPr>
      <w:r w:rsidRPr="00371706">
        <w:rPr>
          <w:bCs/>
          <w:sz w:val="28"/>
          <w:szCs w:val="28"/>
        </w:rPr>
        <w:t xml:space="preserve">  Об утверждении Положения о контрактной системе в сфере закупок товаров, работ, услуг для обеспечения муниципальных нужд Каласевского сельского поселения Ардатовского муниципального района Республики Мордовия</w:t>
      </w:r>
    </w:p>
    <w:p w:rsidR="00D73829" w:rsidRPr="00371706" w:rsidRDefault="00D73829" w:rsidP="00D73829">
      <w:pPr>
        <w:pStyle w:val="a4"/>
        <w:jc w:val="both"/>
        <w:rPr>
          <w:sz w:val="28"/>
          <w:szCs w:val="28"/>
        </w:rPr>
      </w:pPr>
      <w:r w:rsidRPr="00371706">
        <w:rPr>
          <w:sz w:val="28"/>
          <w:szCs w:val="28"/>
        </w:rPr>
        <w:t xml:space="preserve">     </w:t>
      </w:r>
      <w:proofErr w:type="gramStart"/>
      <w:r w:rsidRPr="00371706"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 w:rsidRPr="00371706">
          <w:rPr>
            <w:rStyle w:val="a3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</w:hyperlink>
      <w:r w:rsidRPr="00371706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 w:rsidRPr="00371706">
        <w:rPr>
          <w:sz w:val="28"/>
          <w:szCs w:val="28"/>
        </w:rPr>
        <w:t xml:space="preserve"> отношения, законами Республики Мордовия, регулирующими отношения, связанные с контрактной системой в сфере закупок, руководствуясь Уставом Каласевского сельского поселения Ардатовского муниципального района Республики Мордовия, </w:t>
      </w:r>
      <w:r w:rsidRPr="00371706">
        <w:rPr>
          <w:rFonts w:cs="Tahoma"/>
          <w:sz w:val="28"/>
          <w:szCs w:val="28"/>
        </w:rPr>
        <w:t xml:space="preserve">Совет депутатов Каласевского  сельского поселения </w:t>
      </w:r>
      <w:r w:rsidRPr="00371706">
        <w:rPr>
          <w:rFonts w:cs="Tahoma"/>
          <w:bCs/>
          <w:sz w:val="28"/>
          <w:szCs w:val="28"/>
        </w:rPr>
        <w:t xml:space="preserve">Ардатовского муниципального района </w:t>
      </w:r>
      <w:r w:rsidRPr="00371706">
        <w:rPr>
          <w:rFonts w:cs="Tahoma"/>
          <w:sz w:val="28"/>
          <w:szCs w:val="28"/>
        </w:rPr>
        <w:t>решил: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1. Утвердить Положение о контрактной системе в сфере закупок товаров, работ, услуг для обеспечения муниципальных нужд Каласевского сельского  поселения Ардатовского муниципального района Республики Мордовия (прилагается).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2. Опубликовать настоящее решение в Информационном бюллетене  Каласевского сельского поселения и разместить на официальном сайте администрации Каласевского сельского поселения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bookmarkStart w:id="0" w:name="_GoBack"/>
      <w:bookmarkEnd w:id="0"/>
    </w:p>
    <w:p w:rsidR="00D73829" w:rsidRPr="00371706" w:rsidRDefault="00D73829" w:rsidP="00D73829">
      <w:pPr>
        <w:rPr>
          <w:rFonts w:cs="Tahoma"/>
          <w:sz w:val="28"/>
          <w:szCs w:val="28"/>
        </w:rPr>
      </w:pPr>
      <w:r w:rsidRPr="00371706">
        <w:rPr>
          <w:sz w:val="28"/>
          <w:szCs w:val="28"/>
        </w:rPr>
        <w:t> </w:t>
      </w:r>
      <w:r w:rsidRPr="00371706">
        <w:rPr>
          <w:rFonts w:cs="Tahoma"/>
          <w:sz w:val="28"/>
          <w:szCs w:val="28"/>
        </w:rPr>
        <w:t xml:space="preserve">Глава Каласевского </w:t>
      </w:r>
      <w:r w:rsidR="00371706">
        <w:rPr>
          <w:rFonts w:cs="Tahoma"/>
          <w:sz w:val="28"/>
          <w:szCs w:val="28"/>
        </w:rPr>
        <w:t xml:space="preserve"> сельского поселения</w:t>
      </w:r>
      <w:r w:rsidRPr="00371706">
        <w:rPr>
          <w:rFonts w:cs="Tahoma"/>
          <w:sz w:val="28"/>
          <w:szCs w:val="28"/>
        </w:rPr>
        <w:t xml:space="preserve">                 </w:t>
      </w:r>
      <w:r w:rsidR="00371706">
        <w:rPr>
          <w:rFonts w:cs="Tahoma"/>
          <w:sz w:val="28"/>
          <w:szCs w:val="28"/>
        </w:rPr>
        <w:t xml:space="preserve">                   </w:t>
      </w:r>
      <w:proofErr w:type="spellStart"/>
      <w:r w:rsidRPr="00371706">
        <w:rPr>
          <w:rFonts w:cs="Tahoma"/>
          <w:sz w:val="28"/>
          <w:szCs w:val="28"/>
        </w:rPr>
        <w:t>А.И.Федоров</w:t>
      </w:r>
      <w:proofErr w:type="spellEnd"/>
    </w:p>
    <w:p w:rsidR="00D73829" w:rsidRDefault="00D73829" w:rsidP="00D73829">
      <w:pPr>
        <w:pStyle w:val="a4"/>
      </w:pPr>
    </w:p>
    <w:p w:rsidR="00D73829" w:rsidRDefault="00D73829" w:rsidP="00D73829">
      <w:pPr>
        <w:pStyle w:val="a4"/>
      </w:pPr>
    </w:p>
    <w:p w:rsidR="00D73829" w:rsidRDefault="00D73829" w:rsidP="00D73829">
      <w:pPr>
        <w:jc w:val="right"/>
        <w:rPr>
          <w:rStyle w:val="a5"/>
          <w:b w:val="0"/>
          <w:bCs/>
          <w:color w:val="auto"/>
        </w:rPr>
      </w:pPr>
      <w:r>
        <w:rPr>
          <w:rStyle w:val="a5"/>
          <w:b w:val="0"/>
          <w:bCs/>
        </w:rPr>
        <w:lastRenderedPageBreak/>
        <w:t>Утверждено</w:t>
      </w:r>
      <w:r>
        <w:rPr>
          <w:rStyle w:val="a5"/>
          <w:b w:val="0"/>
          <w:bCs/>
        </w:rPr>
        <w:br/>
      </w:r>
      <w:r w:rsidR="00371706">
        <w:rPr>
          <w:rStyle w:val="a5"/>
          <w:b w:val="0"/>
          <w:bCs/>
        </w:rPr>
        <w:t>р</w:t>
      </w:r>
      <w:r>
        <w:rPr>
          <w:rStyle w:val="a5"/>
          <w:b w:val="0"/>
          <w:bCs/>
        </w:rPr>
        <w:t>ешением Совета депутатов</w:t>
      </w:r>
    </w:p>
    <w:p w:rsidR="00D73829" w:rsidRDefault="00D73829" w:rsidP="00D73829">
      <w:pPr>
        <w:ind w:firstLine="698"/>
        <w:jc w:val="right"/>
      </w:pPr>
      <w:r>
        <w:rPr>
          <w:rStyle w:val="a5"/>
          <w:b w:val="0"/>
          <w:bCs/>
        </w:rPr>
        <w:t>Каласевского сельского поселения</w:t>
      </w:r>
      <w:r>
        <w:rPr>
          <w:rStyle w:val="a5"/>
          <w:b w:val="0"/>
          <w:bCs/>
        </w:rPr>
        <w:br/>
        <w:t>Ардатовского муниципального района</w:t>
      </w:r>
      <w:r>
        <w:rPr>
          <w:rStyle w:val="a5"/>
          <w:b w:val="0"/>
          <w:bCs/>
        </w:rPr>
        <w:br/>
        <w:t xml:space="preserve">от  </w:t>
      </w:r>
      <w:r w:rsidR="00371706">
        <w:rPr>
          <w:rStyle w:val="a5"/>
          <w:b w:val="0"/>
          <w:bCs/>
        </w:rPr>
        <w:t>08.07.</w:t>
      </w:r>
      <w:r>
        <w:rPr>
          <w:rStyle w:val="a5"/>
          <w:b w:val="0"/>
          <w:bCs/>
        </w:rPr>
        <w:t xml:space="preserve"> 2024 г. N</w:t>
      </w:r>
      <w:r w:rsidR="00371706">
        <w:rPr>
          <w:rStyle w:val="a5"/>
          <w:b w:val="0"/>
          <w:bCs/>
        </w:rPr>
        <w:t>82</w:t>
      </w:r>
      <w:r>
        <w:rPr>
          <w:rStyle w:val="a5"/>
          <w:b w:val="0"/>
          <w:bCs/>
        </w:rPr>
        <w:t xml:space="preserve"> </w:t>
      </w:r>
    </w:p>
    <w:p w:rsidR="00D73829" w:rsidRDefault="00D73829" w:rsidP="00D73829">
      <w:pPr>
        <w:jc w:val="both"/>
      </w:pPr>
    </w:p>
    <w:p w:rsidR="00D73829" w:rsidRPr="00371706" w:rsidRDefault="00D73829" w:rsidP="00D73829">
      <w:pPr>
        <w:pStyle w:val="a4"/>
        <w:jc w:val="center"/>
        <w:rPr>
          <w:b/>
          <w:bCs/>
          <w:sz w:val="28"/>
          <w:szCs w:val="28"/>
        </w:rPr>
      </w:pPr>
      <w:r w:rsidRPr="00371706">
        <w:rPr>
          <w:b/>
          <w:bCs/>
          <w:sz w:val="28"/>
          <w:szCs w:val="28"/>
        </w:rPr>
        <w:t xml:space="preserve">Положение </w:t>
      </w:r>
    </w:p>
    <w:p w:rsidR="00D73829" w:rsidRPr="00371706" w:rsidRDefault="00D73829" w:rsidP="00D73829">
      <w:pPr>
        <w:pStyle w:val="a4"/>
        <w:jc w:val="center"/>
        <w:rPr>
          <w:sz w:val="28"/>
          <w:szCs w:val="28"/>
        </w:rPr>
      </w:pPr>
      <w:r w:rsidRPr="00371706">
        <w:rPr>
          <w:b/>
          <w:bCs/>
          <w:sz w:val="28"/>
          <w:szCs w:val="28"/>
        </w:rPr>
        <w:t>о контрактной системе в сфере закупок товаров, работ, услуг для обеспечения муниципальных нужд Каласевского сельского  поселения Ардатовского муниципального района Республики Мордовия</w:t>
      </w:r>
    </w:p>
    <w:p w:rsidR="00D73829" w:rsidRPr="00371706" w:rsidRDefault="00D73829" w:rsidP="00D73829">
      <w:pPr>
        <w:pStyle w:val="a4"/>
        <w:jc w:val="center"/>
        <w:rPr>
          <w:sz w:val="28"/>
          <w:szCs w:val="28"/>
        </w:rPr>
      </w:pPr>
      <w:r w:rsidRPr="00371706">
        <w:rPr>
          <w:b/>
          <w:bCs/>
          <w:sz w:val="28"/>
          <w:szCs w:val="28"/>
        </w:rPr>
        <w:t>1. Общие положения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 xml:space="preserve">1.1. </w:t>
      </w:r>
      <w:proofErr w:type="gramStart"/>
      <w:r w:rsidRPr="00371706">
        <w:rPr>
          <w:sz w:val="28"/>
          <w:szCs w:val="28"/>
        </w:rPr>
        <w:t>Настоящее Положение о контрактной системе в сфере закупок товаров, работ, услуг для обеспечения муниципальных нужд Каласевского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</w:t>
      </w:r>
      <w:proofErr w:type="gramEnd"/>
      <w:r w:rsidRPr="00371706">
        <w:rPr>
          <w:sz w:val="28"/>
          <w:szCs w:val="28"/>
        </w:rPr>
        <w:t xml:space="preserve">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 xml:space="preserve">1.2. </w:t>
      </w:r>
      <w:proofErr w:type="gramStart"/>
      <w:r w:rsidRPr="00371706">
        <w:rPr>
          <w:sz w:val="28"/>
          <w:szCs w:val="28"/>
        </w:rPr>
        <w:t xml:space="preserve">Положение регулирует отношения, направленные на обеспечение муниципальных нужд Каласевского сельского поселения Ардатовского муниципального района Республики Мордовия (далее – </w:t>
      </w:r>
      <w:proofErr w:type="spellStart"/>
      <w:r w:rsidRPr="00371706">
        <w:rPr>
          <w:sz w:val="28"/>
          <w:szCs w:val="28"/>
        </w:rPr>
        <w:t>Каласевское</w:t>
      </w:r>
      <w:proofErr w:type="spellEnd"/>
      <w:r w:rsidRPr="00371706">
        <w:rPr>
          <w:sz w:val="28"/>
          <w:szCs w:val="28"/>
        </w:rPr>
        <w:t xml:space="preserve">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  <w:proofErr w:type="gramEnd"/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1.3. Основные понятия, используемые в настоящем Положении: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 xml:space="preserve">1.3.1. </w:t>
      </w:r>
      <w:proofErr w:type="gramStart"/>
      <w:r w:rsidRPr="00371706">
        <w:rPr>
          <w:sz w:val="28"/>
          <w:szCs w:val="28"/>
        </w:rPr>
        <w:t>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</w:t>
      </w:r>
      <w:proofErr w:type="gramEnd"/>
      <w:r w:rsidRPr="00371706">
        <w:rPr>
          <w:sz w:val="28"/>
          <w:szCs w:val="28"/>
        </w:rPr>
        <w:t xml:space="preserve"> использование такой единой информационной системы не предусмотрено </w:t>
      </w:r>
      <w:r w:rsidRPr="00371706">
        <w:rPr>
          <w:sz w:val="28"/>
          <w:szCs w:val="28"/>
        </w:rPr>
        <w:lastRenderedPageBreak/>
        <w:t>Федеральным законом № 44-ФЗ), действий, направленных на обеспечение муниципальных нужд.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</w:t>
      </w:r>
      <w:proofErr w:type="gramStart"/>
      <w:r w:rsidRPr="00371706">
        <w:rPr>
          <w:sz w:val="28"/>
          <w:szCs w:val="28"/>
        </w:rPr>
        <w:t>ств ст</w:t>
      </w:r>
      <w:proofErr w:type="gramEnd"/>
      <w:r w:rsidRPr="00371706">
        <w:rPr>
          <w:sz w:val="28"/>
          <w:szCs w:val="28"/>
        </w:rPr>
        <w:t>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</w:t>
      </w:r>
      <w:proofErr w:type="gramStart"/>
      <w:r w:rsidRPr="00371706">
        <w:rPr>
          <w:sz w:val="28"/>
          <w:szCs w:val="28"/>
        </w:rPr>
        <w:t>ств  ст</w:t>
      </w:r>
      <w:proofErr w:type="gramEnd"/>
      <w:r w:rsidRPr="00371706">
        <w:rPr>
          <w:sz w:val="28"/>
          <w:szCs w:val="28"/>
        </w:rPr>
        <w:t>оронами контракта.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1.3.3. Муниципальный заказчик — муниципальный орган или муниципальное бюджетное учреждение, действующие от имени Каласевского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 xml:space="preserve">1.3.4. </w:t>
      </w:r>
      <w:proofErr w:type="gramStart"/>
      <w:r w:rsidRPr="00371706">
        <w:rPr>
          <w:sz w:val="28"/>
          <w:szCs w:val="28"/>
        </w:rPr>
        <w:t>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  <w:proofErr w:type="gramEnd"/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371706" w:rsidRDefault="00371706" w:rsidP="00D73829">
      <w:pPr>
        <w:pStyle w:val="a4"/>
        <w:jc w:val="center"/>
        <w:rPr>
          <w:b/>
          <w:bCs/>
          <w:sz w:val="28"/>
          <w:szCs w:val="28"/>
        </w:rPr>
      </w:pPr>
    </w:p>
    <w:p w:rsidR="00371706" w:rsidRDefault="00371706" w:rsidP="00D73829">
      <w:pPr>
        <w:pStyle w:val="a4"/>
        <w:jc w:val="center"/>
        <w:rPr>
          <w:b/>
          <w:bCs/>
          <w:sz w:val="28"/>
          <w:szCs w:val="28"/>
        </w:rPr>
      </w:pPr>
    </w:p>
    <w:p w:rsidR="00D73829" w:rsidRPr="00371706" w:rsidRDefault="00D73829" w:rsidP="00D73829">
      <w:pPr>
        <w:pStyle w:val="a4"/>
        <w:jc w:val="center"/>
        <w:rPr>
          <w:sz w:val="28"/>
          <w:szCs w:val="28"/>
        </w:rPr>
      </w:pPr>
      <w:r w:rsidRPr="00371706">
        <w:rPr>
          <w:b/>
          <w:bCs/>
          <w:sz w:val="28"/>
          <w:szCs w:val="28"/>
        </w:rPr>
        <w:lastRenderedPageBreak/>
        <w:t>2. Планирование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 xml:space="preserve">2.1. </w:t>
      </w:r>
      <w:proofErr w:type="gramStart"/>
      <w:r w:rsidRPr="00371706">
        <w:rPr>
          <w:sz w:val="28"/>
          <w:szCs w:val="28"/>
        </w:rPr>
        <w:t>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  <w:proofErr w:type="gramEnd"/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2.3. Порядок формирования, утверждения и ведения планов закупок для обеспечения муниципальных нужд разрабатывается администрацией Каласевского сельского поселения с учетом требований, установленных Правительством Российской Федерации, и утверждается постановлением главы администрации Каласевского сельского поселения.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Каласевского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Каласевского сельского поселения.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2.5. Проведение обязательного общественного обсуждения закупок для обеспечения муниципальных нужд Каласевского сельского поселения осуществляется в случаях и в порядке, установленном Правительством Российской Федерации.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Каласевского сельского поселения и утверждается постановлением главы администрации Каласевского сельского поселения с учетом требований, установленных Правительством Российской Федерации.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b/>
          <w:bCs/>
          <w:sz w:val="28"/>
          <w:szCs w:val="28"/>
        </w:rPr>
        <w:t>3. Осуществление закупок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 xml:space="preserve">3.2. Заказчик, совокупный годовой объем </w:t>
      </w:r>
      <w:proofErr w:type="gramStart"/>
      <w:r w:rsidRPr="00371706">
        <w:rPr>
          <w:sz w:val="28"/>
          <w:szCs w:val="28"/>
        </w:rPr>
        <w:t>закупок</w:t>
      </w:r>
      <w:proofErr w:type="gramEnd"/>
      <w:r w:rsidRPr="00371706">
        <w:rPr>
          <w:sz w:val="28"/>
          <w:szCs w:val="28"/>
        </w:rPr>
        <w:t xml:space="preserve"> которого в соответствии с планом-графиком не превышает сто миллионов рублей, </w:t>
      </w:r>
      <w:r w:rsidRPr="00371706">
        <w:rPr>
          <w:sz w:val="28"/>
          <w:szCs w:val="28"/>
        </w:rPr>
        <w:lastRenderedPageBreak/>
        <w:t>назначает контрактного управляющего (без создания специального структурного подразделения).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3.3. Контрактный управляющий администрации Каласевского сельского поселения назначается  главой администрации из числа муниципальных служащих и работников администрации Каласевского сельского поселения.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3.4. Контрактный управляющий действует в соответствии с Положением, разработанным и утвержденным постановлением главы администрации Каласевского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 xml:space="preserve">3.5. </w:t>
      </w:r>
      <w:proofErr w:type="gramStart"/>
      <w:r w:rsidRPr="00371706">
        <w:rPr>
          <w:sz w:val="28"/>
          <w:szCs w:val="28"/>
        </w:rPr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</w:t>
      </w:r>
      <w:proofErr w:type="gramEnd"/>
      <w:r w:rsidRPr="00371706">
        <w:rPr>
          <w:sz w:val="28"/>
          <w:szCs w:val="28"/>
        </w:rPr>
        <w:t xml:space="preserve"> не предусмотрены.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D73829" w:rsidRPr="00371706" w:rsidRDefault="00D73829" w:rsidP="00D73829">
      <w:pPr>
        <w:pStyle w:val="a4"/>
        <w:jc w:val="center"/>
        <w:rPr>
          <w:sz w:val="28"/>
          <w:szCs w:val="28"/>
        </w:rPr>
      </w:pPr>
      <w:r w:rsidRPr="00371706">
        <w:rPr>
          <w:b/>
          <w:bCs/>
          <w:sz w:val="28"/>
          <w:szCs w:val="28"/>
        </w:rPr>
        <w:t>4. Мониторинг и аудит в сфере закупок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4.3. Мониторинг закупок обеспечивается контрактным управляющим администрации Каласевского сельского поселения.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lastRenderedPageBreak/>
        <w:t>4.4. Аудит в сфере закупок осуществляется контрольным органом администрации Ардатовского муниципального района.</w:t>
      </w:r>
    </w:p>
    <w:p w:rsidR="00D73829" w:rsidRPr="00371706" w:rsidRDefault="00D73829" w:rsidP="00D73829">
      <w:pPr>
        <w:pStyle w:val="a4"/>
        <w:jc w:val="center"/>
        <w:rPr>
          <w:sz w:val="28"/>
          <w:szCs w:val="28"/>
        </w:rPr>
      </w:pPr>
      <w:r w:rsidRPr="00371706">
        <w:rPr>
          <w:b/>
          <w:bCs/>
          <w:sz w:val="28"/>
          <w:szCs w:val="28"/>
        </w:rPr>
        <w:t>5. Контроль в сфере закупок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 xml:space="preserve">3) определения и </w:t>
      </w:r>
      <w:hyperlink r:id="rId6" w:history="1">
        <w:r w:rsidRPr="00371706">
          <w:rPr>
            <w:rStyle w:val="a3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 w:rsidRPr="00371706"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 xml:space="preserve">5.4. Осуществление </w:t>
      </w:r>
      <w:proofErr w:type="gramStart"/>
      <w:r w:rsidRPr="00371706">
        <w:rPr>
          <w:sz w:val="28"/>
          <w:szCs w:val="28"/>
        </w:rPr>
        <w:t>контроля за</w:t>
      </w:r>
      <w:proofErr w:type="gramEnd"/>
      <w:r w:rsidRPr="00371706">
        <w:rPr>
          <w:sz w:val="28"/>
          <w:szCs w:val="28"/>
        </w:rPr>
        <w:t xml:space="preserve">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Каласевского сельского поселения и утвержденным Постановлением главы </w:t>
      </w:r>
      <w:r w:rsidRPr="00371706">
        <w:rPr>
          <w:sz w:val="28"/>
          <w:szCs w:val="28"/>
        </w:rPr>
        <w:lastRenderedPageBreak/>
        <w:t>администрации Каласевского сельского поселения с учетом требований, установленных в части 11 статьи 99 Федерального закона № 44-ФЗ.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 xml:space="preserve">5.5. Заказчик осуществляет </w:t>
      </w:r>
      <w:proofErr w:type="gramStart"/>
      <w:r w:rsidRPr="00371706">
        <w:rPr>
          <w:sz w:val="28"/>
          <w:szCs w:val="28"/>
        </w:rPr>
        <w:t>контроль за</w:t>
      </w:r>
      <w:proofErr w:type="gramEnd"/>
      <w:r w:rsidRPr="00371706">
        <w:rPr>
          <w:sz w:val="28"/>
          <w:szCs w:val="28"/>
        </w:rPr>
        <w:t xml:space="preserve">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 xml:space="preserve">5.6. Граждане, общественные объединения и объединения юридических лиц вправе осуществлять общественный </w:t>
      </w:r>
      <w:proofErr w:type="gramStart"/>
      <w:r w:rsidRPr="00371706">
        <w:rPr>
          <w:sz w:val="28"/>
          <w:szCs w:val="28"/>
        </w:rPr>
        <w:t>контроль за</w:t>
      </w:r>
      <w:proofErr w:type="gramEnd"/>
      <w:r w:rsidRPr="00371706">
        <w:rPr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D73829" w:rsidRPr="00371706" w:rsidRDefault="00D73829" w:rsidP="00D73829">
      <w:pPr>
        <w:pStyle w:val="a4"/>
        <w:ind w:firstLine="851"/>
        <w:jc w:val="both"/>
        <w:rPr>
          <w:sz w:val="28"/>
          <w:szCs w:val="28"/>
        </w:rPr>
      </w:pPr>
      <w:r w:rsidRPr="00371706"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D73829" w:rsidRPr="00371706" w:rsidRDefault="00D73829" w:rsidP="00D73829">
      <w:pPr>
        <w:rPr>
          <w:sz w:val="28"/>
          <w:szCs w:val="28"/>
        </w:rPr>
      </w:pPr>
    </w:p>
    <w:p w:rsidR="00370011" w:rsidRPr="00371706" w:rsidRDefault="00370011">
      <w:pPr>
        <w:rPr>
          <w:sz w:val="28"/>
          <w:szCs w:val="28"/>
        </w:rPr>
      </w:pPr>
    </w:p>
    <w:sectPr w:rsidR="00370011" w:rsidRPr="00371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C6B"/>
    <w:rsid w:val="00370011"/>
    <w:rsid w:val="00371706"/>
    <w:rsid w:val="003A4C6B"/>
    <w:rsid w:val="00D7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82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73829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D73829"/>
    <w:pPr>
      <w:widowControl/>
      <w:suppressAutoHyphens w:val="0"/>
      <w:spacing w:before="100" w:beforeAutospacing="1" w:after="100" w:afterAutospacing="1"/>
    </w:pPr>
  </w:style>
  <w:style w:type="character" w:customStyle="1" w:styleId="a5">
    <w:name w:val="Цветовое выделение"/>
    <w:rsid w:val="00D73829"/>
    <w:rPr>
      <w:b/>
      <w:bCs w:val="0"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82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73829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D73829"/>
    <w:pPr>
      <w:widowControl/>
      <w:suppressAutoHyphens w:val="0"/>
      <w:spacing w:before="100" w:beforeAutospacing="1" w:after="100" w:afterAutospacing="1"/>
    </w:pPr>
  </w:style>
  <w:style w:type="character" w:customStyle="1" w:styleId="a5">
    <w:name w:val="Цветовое выделение"/>
    <w:rsid w:val="00D73829"/>
    <w:rPr>
      <w:b/>
      <w:bCs w:val="0"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31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2053</Words>
  <Characters>11706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2024-07-10T07:21:00Z</dcterms:created>
  <dcterms:modified xsi:type="dcterms:W3CDTF">2024-07-10T07:30:00Z</dcterms:modified>
</cp:coreProperties>
</file>