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0F80" w:rsidRDefault="00490F80" w:rsidP="00490F80">
      <w:pPr>
        <w:pStyle w:val="a3"/>
        <w:spacing w:after="0"/>
        <w:rPr>
          <w:color w:val="000000"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</w:t>
      </w:r>
      <w:r>
        <w:rPr>
          <w:color w:val="000000"/>
          <w:sz w:val="32"/>
          <w:szCs w:val="32"/>
        </w:rPr>
        <w:t>РЕСПУБЛИКА МОРДОВИЯ</w:t>
      </w:r>
    </w:p>
    <w:p w:rsidR="00490F80" w:rsidRDefault="00490F80" w:rsidP="00490F80">
      <w:pPr>
        <w:pStyle w:val="a3"/>
        <w:spacing w:after="0"/>
        <w:jc w:val="center"/>
        <w:rPr>
          <w:color w:val="000000"/>
          <w:sz w:val="32"/>
          <w:szCs w:val="32"/>
        </w:rPr>
      </w:pPr>
    </w:p>
    <w:p w:rsidR="00490F80" w:rsidRDefault="00490F80" w:rsidP="00490F80">
      <w:pPr>
        <w:pStyle w:val="a3"/>
        <w:spacing w:after="0"/>
        <w:jc w:val="center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АДМИНИСТРАЦИЯ </w:t>
      </w:r>
    </w:p>
    <w:p w:rsidR="00490F80" w:rsidRDefault="00490F80" w:rsidP="00490F80">
      <w:pPr>
        <w:pStyle w:val="a3"/>
        <w:spacing w:after="0"/>
        <w:jc w:val="center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КАЛАСЕВСКОГО СЕЛЬСКОГО ПОСЕЛЕНИЯ</w:t>
      </w:r>
    </w:p>
    <w:p w:rsidR="00490F80" w:rsidRDefault="00490F80" w:rsidP="00490F80">
      <w:pPr>
        <w:pStyle w:val="a3"/>
        <w:pBdr>
          <w:bottom w:val="single" w:sz="8" w:space="1" w:color="000000"/>
        </w:pBdr>
        <w:spacing w:after="0"/>
        <w:jc w:val="center"/>
        <w:rPr>
          <w:color w:val="000000"/>
          <w:sz w:val="32"/>
          <w:szCs w:val="32"/>
          <w:shd w:val="clear" w:color="auto" w:fill="FFFFFF"/>
        </w:rPr>
      </w:pPr>
      <w:r>
        <w:rPr>
          <w:color w:val="000000"/>
          <w:sz w:val="32"/>
          <w:szCs w:val="32"/>
          <w:shd w:val="clear" w:color="auto" w:fill="FFFFFF"/>
        </w:rPr>
        <w:t xml:space="preserve">АРДАТОВСКОГО МУНИЦИПАЛЬНОГО РАЙОНА </w:t>
      </w:r>
    </w:p>
    <w:p w:rsidR="00490F80" w:rsidRDefault="00490F80" w:rsidP="00490F80">
      <w:pPr>
        <w:pStyle w:val="a3"/>
        <w:pBdr>
          <w:bottom w:val="single" w:sz="8" w:space="1" w:color="000000"/>
        </w:pBdr>
        <w:spacing w:after="0"/>
        <w:jc w:val="center"/>
        <w:rPr>
          <w:sz w:val="32"/>
          <w:szCs w:val="32"/>
        </w:rPr>
      </w:pPr>
      <w:r>
        <w:rPr>
          <w:sz w:val="32"/>
          <w:szCs w:val="32"/>
        </w:rPr>
        <w:t> </w:t>
      </w:r>
    </w:p>
    <w:p w:rsidR="00490F80" w:rsidRDefault="00490F80" w:rsidP="00490F80">
      <w:pPr>
        <w:pStyle w:val="a3"/>
        <w:pBdr>
          <w:bottom w:val="single" w:sz="8" w:space="1" w:color="000000"/>
        </w:pBdr>
        <w:spacing w:after="0"/>
        <w:jc w:val="center"/>
        <w:rPr>
          <w:color w:val="000000"/>
          <w:sz w:val="32"/>
          <w:szCs w:val="32"/>
          <w:shd w:val="clear" w:color="auto" w:fill="FFFFFF"/>
        </w:rPr>
      </w:pPr>
      <w:r>
        <w:rPr>
          <w:color w:val="000000"/>
          <w:sz w:val="32"/>
          <w:szCs w:val="32"/>
          <w:shd w:val="clear" w:color="auto" w:fill="FFFFFF"/>
        </w:rPr>
        <w:t>ПОСТАНОВЛЕНИЕ</w:t>
      </w:r>
    </w:p>
    <w:p w:rsidR="00490F80" w:rsidRDefault="00490F80" w:rsidP="00490F80">
      <w:pPr>
        <w:pStyle w:val="a3"/>
        <w:pBdr>
          <w:bottom w:val="single" w:sz="8" w:space="1" w:color="000000"/>
        </w:pBdr>
        <w:spacing w:after="0"/>
        <w:jc w:val="center"/>
      </w:pPr>
      <w:r>
        <w:t> </w:t>
      </w:r>
    </w:p>
    <w:p w:rsidR="00490F80" w:rsidRDefault="00490F80" w:rsidP="00490F80">
      <w:pPr>
        <w:pStyle w:val="a3"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0</w:t>
      </w:r>
      <w:r>
        <w:rPr>
          <w:color w:val="000000"/>
          <w:sz w:val="28"/>
          <w:szCs w:val="28"/>
        </w:rPr>
        <w:t>7</w:t>
      </w:r>
      <w:r>
        <w:rPr>
          <w:color w:val="000000"/>
          <w:sz w:val="28"/>
          <w:szCs w:val="28"/>
        </w:rPr>
        <w:t>.11.2023 г</w:t>
      </w:r>
      <w:r>
        <w:rPr>
          <w:b/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                           с. </w:t>
      </w:r>
      <w:proofErr w:type="spellStart"/>
      <w:r>
        <w:rPr>
          <w:color w:val="000000"/>
          <w:sz w:val="28"/>
          <w:szCs w:val="28"/>
        </w:rPr>
        <w:t>Каласево</w:t>
      </w:r>
      <w:proofErr w:type="spellEnd"/>
      <w:r>
        <w:rPr>
          <w:color w:val="000000"/>
          <w:sz w:val="28"/>
          <w:szCs w:val="28"/>
        </w:rPr>
        <w:t>                                          № 5</w:t>
      </w:r>
      <w:r>
        <w:rPr>
          <w:color w:val="000000"/>
          <w:sz w:val="28"/>
          <w:szCs w:val="28"/>
        </w:rPr>
        <w:t>4</w:t>
      </w:r>
    </w:p>
    <w:p w:rsidR="00490F80" w:rsidRDefault="00490F80" w:rsidP="00490F80">
      <w:pPr>
        <w:pStyle w:val="a3"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</w:p>
    <w:p w:rsidR="00490F80" w:rsidRDefault="00490F80" w:rsidP="00490F80">
      <w:pPr>
        <w:pStyle w:val="a3"/>
        <w:spacing w:after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О выделении и оборудовании на  территории  каждого избирательного участка Каласевского сельского поселения </w:t>
      </w:r>
      <w:r>
        <w:rPr>
          <w:color w:val="000000"/>
          <w:sz w:val="28"/>
          <w:szCs w:val="28"/>
        </w:rPr>
        <w:t xml:space="preserve">Ардатовского муниципального района Республики Мордовия  </w:t>
      </w:r>
      <w:r>
        <w:rPr>
          <w:color w:val="000000"/>
          <w:sz w:val="28"/>
          <w:szCs w:val="28"/>
        </w:rPr>
        <w:t>мест для размещения  предвыборных  печатных агитационных материалов</w:t>
      </w:r>
      <w:r>
        <w:rPr>
          <w:color w:val="000000"/>
          <w:sz w:val="28"/>
          <w:szCs w:val="28"/>
        </w:rPr>
        <w:t xml:space="preserve"> </w:t>
      </w:r>
    </w:p>
    <w:p w:rsidR="00490F80" w:rsidRDefault="00490F80" w:rsidP="00490F80">
      <w:pPr>
        <w:pStyle w:val="a3"/>
        <w:spacing w:after="0"/>
        <w:jc w:val="both"/>
        <w:rPr>
          <w:color w:val="000000"/>
          <w:sz w:val="28"/>
          <w:szCs w:val="28"/>
        </w:rPr>
      </w:pPr>
    </w:p>
    <w:p w:rsidR="00490F80" w:rsidRDefault="00490F80" w:rsidP="00490F80">
      <w:pPr>
        <w:pStyle w:val="a3"/>
        <w:spacing w:after="0"/>
        <w:jc w:val="both"/>
        <w:rPr>
          <w:color w:val="000000"/>
          <w:sz w:val="28"/>
          <w:szCs w:val="28"/>
        </w:rPr>
      </w:pPr>
    </w:p>
    <w:p w:rsidR="00490F80" w:rsidRDefault="00490F80" w:rsidP="00490F80">
      <w:pPr>
        <w:pStyle w:val="a3"/>
        <w:spacing w:after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Администрация Каласевского сельского поселения Ардатовского муниципального района Республики Мордовия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постановляет:</w:t>
      </w:r>
    </w:p>
    <w:p w:rsidR="00490F80" w:rsidRDefault="00490F80" w:rsidP="00490F80">
      <w:pPr>
        <w:pStyle w:val="a3"/>
        <w:spacing w:after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</w:p>
    <w:p w:rsidR="00490F80" w:rsidRDefault="00490F80" w:rsidP="00490F80">
      <w:pPr>
        <w:pStyle w:val="a3"/>
        <w:spacing w:after="0"/>
        <w:jc w:val="both"/>
        <w:rPr>
          <w:color w:val="000000"/>
          <w:sz w:val="28"/>
          <w:szCs w:val="28"/>
        </w:rPr>
      </w:pPr>
      <w:r w:rsidRPr="00490F80">
        <w:rPr>
          <w:sz w:val="28"/>
          <w:szCs w:val="28"/>
        </w:rPr>
        <w:t xml:space="preserve">1.Выделить и оборудовать  </w:t>
      </w:r>
      <w:r>
        <w:rPr>
          <w:sz w:val="28"/>
          <w:szCs w:val="28"/>
        </w:rPr>
        <w:t xml:space="preserve"> на </w:t>
      </w:r>
      <w:r>
        <w:rPr>
          <w:color w:val="000000"/>
          <w:sz w:val="28"/>
          <w:szCs w:val="28"/>
        </w:rPr>
        <w:t>территории  каждого избирательного участка Каласевского сельского поселения Ардатовского муниципального района Республики Мордовия  мест</w:t>
      </w:r>
      <w:r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 xml:space="preserve"> для размещения  предвыборных  печатных агитационных материалов </w:t>
      </w:r>
      <w:r>
        <w:rPr>
          <w:color w:val="000000"/>
          <w:sz w:val="28"/>
          <w:szCs w:val="28"/>
        </w:rPr>
        <w:t xml:space="preserve"> согласно приложению.</w:t>
      </w:r>
    </w:p>
    <w:p w:rsidR="00490F80" w:rsidRDefault="00490F80" w:rsidP="00490F80">
      <w:pPr>
        <w:pStyle w:val="a3"/>
        <w:spacing w:after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2.Настоящее постановление вступает в силу после его официального опубликования.</w:t>
      </w:r>
    </w:p>
    <w:p w:rsidR="00490F80" w:rsidRDefault="00490F80" w:rsidP="00490F80">
      <w:pPr>
        <w:pStyle w:val="a3"/>
        <w:spacing w:after="0"/>
        <w:jc w:val="both"/>
        <w:rPr>
          <w:color w:val="000000"/>
          <w:sz w:val="28"/>
          <w:szCs w:val="28"/>
        </w:rPr>
      </w:pPr>
    </w:p>
    <w:p w:rsidR="00490F80" w:rsidRDefault="00490F80" w:rsidP="00490F80">
      <w:pPr>
        <w:pStyle w:val="a3"/>
        <w:spacing w:after="0"/>
        <w:jc w:val="both"/>
        <w:rPr>
          <w:color w:val="000000"/>
          <w:sz w:val="28"/>
          <w:szCs w:val="28"/>
        </w:rPr>
      </w:pPr>
    </w:p>
    <w:p w:rsidR="00490F80" w:rsidRDefault="00490F80" w:rsidP="00490F80">
      <w:pPr>
        <w:pStyle w:val="a3"/>
        <w:spacing w:after="0"/>
        <w:jc w:val="both"/>
        <w:rPr>
          <w:color w:val="000000"/>
          <w:sz w:val="28"/>
          <w:szCs w:val="28"/>
        </w:rPr>
      </w:pPr>
    </w:p>
    <w:p w:rsidR="00490F80" w:rsidRDefault="00490F80" w:rsidP="00490F80">
      <w:pPr>
        <w:pStyle w:val="a3"/>
        <w:spacing w:after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Глава Каласевского </w:t>
      </w:r>
    </w:p>
    <w:p w:rsidR="00490F80" w:rsidRDefault="00490F80" w:rsidP="00490F80">
      <w:pPr>
        <w:pStyle w:val="a3"/>
        <w:spacing w:after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сельского поселения                                  </w:t>
      </w:r>
      <w:proofErr w:type="spellStart"/>
      <w:r>
        <w:rPr>
          <w:color w:val="000000"/>
          <w:sz w:val="28"/>
          <w:szCs w:val="28"/>
        </w:rPr>
        <w:t>А.И.Федоров</w:t>
      </w:r>
      <w:proofErr w:type="spellEnd"/>
    </w:p>
    <w:p w:rsidR="00583BB6" w:rsidRDefault="00583BB6">
      <w:pPr>
        <w:rPr>
          <w:sz w:val="28"/>
          <w:szCs w:val="28"/>
        </w:rPr>
      </w:pPr>
    </w:p>
    <w:p w:rsidR="00490F80" w:rsidRDefault="00490F80">
      <w:pPr>
        <w:rPr>
          <w:sz w:val="28"/>
          <w:szCs w:val="28"/>
        </w:rPr>
      </w:pPr>
    </w:p>
    <w:p w:rsidR="00490F80" w:rsidRDefault="00490F80">
      <w:pPr>
        <w:rPr>
          <w:sz w:val="28"/>
          <w:szCs w:val="28"/>
        </w:rPr>
      </w:pPr>
    </w:p>
    <w:p w:rsidR="00490F80" w:rsidRDefault="00490F80">
      <w:pPr>
        <w:rPr>
          <w:sz w:val="28"/>
          <w:szCs w:val="28"/>
        </w:rPr>
      </w:pPr>
    </w:p>
    <w:p w:rsidR="00490F80" w:rsidRDefault="00490F80">
      <w:pPr>
        <w:rPr>
          <w:sz w:val="28"/>
          <w:szCs w:val="28"/>
        </w:rPr>
      </w:pPr>
    </w:p>
    <w:p w:rsidR="00490F80" w:rsidRDefault="00490F80">
      <w:pPr>
        <w:rPr>
          <w:sz w:val="28"/>
          <w:szCs w:val="28"/>
        </w:rPr>
      </w:pPr>
    </w:p>
    <w:p w:rsidR="00490F80" w:rsidRDefault="00490F80">
      <w:pPr>
        <w:rPr>
          <w:sz w:val="28"/>
          <w:szCs w:val="28"/>
        </w:rPr>
      </w:pPr>
    </w:p>
    <w:p w:rsidR="00490F80" w:rsidRDefault="00490F80">
      <w:pPr>
        <w:rPr>
          <w:sz w:val="28"/>
          <w:szCs w:val="28"/>
        </w:rPr>
      </w:pPr>
    </w:p>
    <w:p w:rsidR="00490F80" w:rsidRDefault="00505F91" w:rsidP="00505F91">
      <w:pPr>
        <w:jc w:val="center"/>
        <w:rPr>
          <w:b/>
          <w:color w:val="000000"/>
          <w:sz w:val="28"/>
          <w:szCs w:val="28"/>
        </w:rPr>
      </w:pPr>
      <w:r w:rsidRPr="00505F91">
        <w:rPr>
          <w:b/>
          <w:color w:val="000000"/>
          <w:sz w:val="28"/>
          <w:szCs w:val="28"/>
        </w:rPr>
        <w:lastRenderedPageBreak/>
        <w:t>М</w:t>
      </w:r>
      <w:r w:rsidRPr="00505F91">
        <w:rPr>
          <w:b/>
          <w:color w:val="000000"/>
          <w:sz w:val="28"/>
          <w:szCs w:val="28"/>
        </w:rPr>
        <w:t>ест</w:t>
      </w:r>
      <w:r w:rsidRPr="00505F91">
        <w:rPr>
          <w:b/>
          <w:color w:val="000000"/>
          <w:sz w:val="28"/>
          <w:szCs w:val="28"/>
        </w:rPr>
        <w:t>а</w:t>
      </w:r>
      <w:r w:rsidRPr="00505F91">
        <w:rPr>
          <w:b/>
          <w:color w:val="000000"/>
          <w:sz w:val="28"/>
          <w:szCs w:val="28"/>
        </w:rPr>
        <w:t xml:space="preserve"> для размещения  предвыборных  печатных агитационных материалов</w:t>
      </w:r>
      <w:r w:rsidRPr="00505F91">
        <w:rPr>
          <w:b/>
          <w:color w:val="000000"/>
          <w:sz w:val="28"/>
          <w:szCs w:val="28"/>
        </w:rPr>
        <w:t xml:space="preserve"> </w:t>
      </w:r>
      <w:r w:rsidRPr="00505F91">
        <w:rPr>
          <w:b/>
          <w:color w:val="000000"/>
          <w:sz w:val="28"/>
          <w:szCs w:val="28"/>
        </w:rPr>
        <w:t>на  территории  каждого избирательного участка Каласевского сельского поселения Ардатовского муниципального района Республики Мордовия</w:t>
      </w: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1824"/>
        <w:gridCol w:w="3813"/>
        <w:gridCol w:w="3934"/>
      </w:tblGrid>
      <w:tr w:rsidR="00505F91" w:rsidTr="005B3348">
        <w:tc>
          <w:tcPr>
            <w:tcW w:w="1824" w:type="dxa"/>
          </w:tcPr>
          <w:p w:rsidR="00505F91" w:rsidRPr="00505F91" w:rsidRDefault="00505F91" w:rsidP="00505F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F91">
              <w:rPr>
                <w:rFonts w:ascii="Times New Roman" w:hAnsi="Times New Roman" w:cs="Times New Roman"/>
                <w:sz w:val="24"/>
                <w:szCs w:val="24"/>
              </w:rPr>
              <w:t>№ избирательного участка</w:t>
            </w:r>
          </w:p>
        </w:tc>
        <w:tc>
          <w:tcPr>
            <w:tcW w:w="3813" w:type="dxa"/>
          </w:tcPr>
          <w:p w:rsidR="00505F91" w:rsidRPr="00505F91" w:rsidRDefault="00505F91" w:rsidP="00505F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F91">
              <w:rPr>
                <w:rFonts w:ascii="Times New Roman" w:hAnsi="Times New Roman" w:cs="Times New Roman"/>
                <w:sz w:val="24"/>
                <w:szCs w:val="24"/>
              </w:rPr>
              <w:t>Месторасположение избирательного участка</w:t>
            </w:r>
          </w:p>
        </w:tc>
        <w:tc>
          <w:tcPr>
            <w:tcW w:w="3934" w:type="dxa"/>
          </w:tcPr>
          <w:p w:rsidR="00505F91" w:rsidRPr="00505F91" w:rsidRDefault="00505F91" w:rsidP="00505F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F91">
              <w:rPr>
                <w:rFonts w:ascii="Times New Roman" w:hAnsi="Times New Roman" w:cs="Times New Roman"/>
                <w:sz w:val="24"/>
                <w:szCs w:val="24"/>
              </w:rPr>
              <w:t>Место для размещения предвыборных агитационных материалов</w:t>
            </w:r>
          </w:p>
        </w:tc>
      </w:tr>
      <w:tr w:rsidR="00505F91" w:rsidRPr="00505F91" w:rsidTr="005B3348">
        <w:tc>
          <w:tcPr>
            <w:tcW w:w="1824" w:type="dxa"/>
          </w:tcPr>
          <w:p w:rsidR="00505F91" w:rsidRPr="00505F91" w:rsidRDefault="00505F91" w:rsidP="00505F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F91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813" w:type="dxa"/>
          </w:tcPr>
          <w:p w:rsidR="00505F91" w:rsidRDefault="00505F91" w:rsidP="005B33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аласево,ул.Овражная,д.18, </w:t>
            </w:r>
          </w:p>
          <w:p w:rsidR="00505F91" w:rsidRPr="00505F91" w:rsidRDefault="005B3348" w:rsidP="005B33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здание </w:t>
            </w:r>
            <w:r w:rsidR="00505F91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</w:t>
            </w:r>
            <w:bookmarkStart w:id="0" w:name="_GoBack"/>
            <w:bookmarkEnd w:id="0"/>
            <w:r w:rsidR="00505F91">
              <w:rPr>
                <w:rFonts w:ascii="Times New Roman" w:hAnsi="Times New Roman" w:cs="Times New Roman"/>
                <w:sz w:val="24"/>
                <w:szCs w:val="24"/>
              </w:rPr>
              <w:t>Каласевского сельского поселения</w:t>
            </w:r>
            <w:r w:rsidR="003C2D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34" w:type="dxa"/>
          </w:tcPr>
          <w:p w:rsidR="00505F91" w:rsidRDefault="005B3348" w:rsidP="003C2D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="00505F91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="00505F91">
              <w:rPr>
                <w:rFonts w:ascii="Times New Roman" w:hAnsi="Times New Roman" w:cs="Times New Roman"/>
                <w:sz w:val="24"/>
                <w:szCs w:val="24"/>
              </w:rPr>
              <w:t>аласево,ул.Луговая,д.27,</w:t>
            </w:r>
          </w:p>
          <w:p w:rsidR="00505F91" w:rsidRPr="00505F91" w:rsidRDefault="002D7028" w:rsidP="003C2D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505F91">
              <w:rPr>
                <w:rFonts w:ascii="Times New Roman" w:hAnsi="Times New Roman" w:cs="Times New Roman"/>
                <w:sz w:val="24"/>
                <w:szCs w:val="24"/>
              </w:rPr>
              <w:t>дание МБОУ</w:t>
            </w:r>
            <w:r w:rsidR="003C2D67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="003C2D67">
              <w:rPr>
                <w:rFonts w:ascii="Times New Roman" w:hAnsi="Times New Roman" w:cs="Times New Roman"/>
                <w:sz w:val="24"/>
                <w:szCs w:val="24"/>
              </w:rPr>
              <w:t>Низовская</w:t>
            </w:r>
            <w:proofErr w:type="spellEnd"/>
            <w:r w:rsidR="003C2D67">
              <w:rPr>
                <w:rFonts w:ascii="Times New Roman" w:hAnsi="Times New Roman" w:cs="Times New Roman"/>
                <w:sz w:val="24"/>
                <w:szCs w:val="24"/>
              </w:rPr>
              <w:t xml:space="preserve"> СОШ» СОП «</w:t>
            </w:r>
            <w:proofErr w:type="spellStart"/>
            <w:r w:rsidR="003C2D67">
              <w:rPr>
                <w:rFonts w:ascii="Times New Roman" w:hAnsi="Times New Roman" w:cs="Times New Roman"/>
                <w:sz w:val="24"/>
                <w:szCs w:val="24"/>
              </w:rPr>
              <w:t>Каласевская</w:t>
            </w:r>
            <w:proofErr w:type="spellEnd"/>
            <w:r w:rsidR="003C2D67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505F91" w:rsidRPr="00505F91" w:rsidTr="005B3348">
        <w:tc>
          <w:tcPr>
            <w:tcW w:w="1824" w:type="dxa"/>
          </w:tcPr>
          <w:p w:rsidR="00505F91" w:rsidRPr="00505F91" w:rsidRDefault="00505F91" w:rsidP="00505F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813" w:type="dxa"/>
          </w:tcPr>
          <w:p w:rsidR="00505F91" w:rsidRPr="00505F91" w:rsidRDefault="003C2D67" w:rsidP="003C2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уньга,ул.Центральная,д.53 ,  здание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Каласевского сельского поселения </w:t>
            </w:r>
          </w:p>
        </w:tc>
        <w:tc>
          <w:tcPr>
            <w:tcW w:w="3934" w:type="dxa"/>
          </w:tcPr>
          <w:p w:rsidR="005B3348" w:rsidRDefault="002D7028" w:rsidP="005B33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уньга,ул.Центральная,д.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45А,</w:t>
            </w:r>
          </w:p>
          <w:p w:rsidR="00505F91" w:rsidRPr="00505F91" w:rsidRDefault="002D7028" w:rsidP="005B33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здание</w:t>
            </w:r>
            <w:r w:rsidR="005B3348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 Д</w:t>
            </w:r>
            <w:r w:rsidR="005B3348">
              <w:rPr>
                <w:rFonts w:ascii="Times New Roman" w:hAnsi="Times New Roman" w:cs="Times New Roman"/>
                <w:sz w:val="24"/>
                <w:szCs w:val="24"/>
              </w:rPr>
              <w:t>ом культуры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Каласевского сельского поселения</w:t>
            </w:r>
            <w:r w:rsidR="005B334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B3348">
              <w:rPr>
                <w:rFonts w:ascii="Times New Roman" w:hAnsi="Times New Roman" w:cs="Times New Roman"/>
                <w:sz w:val="24"/>
                <w:szCs w:val="24"/>
              </w:rPr>
              <w:t>МБУ «Ардатовский РДК»</w:t>
            </w:r>
          </w:p>
        </w:tc>
      </w:tr>
      <w:tr w:rsidR="00505F91" w:rsidRPr="00505F91" w:rsidTr="005B3348">
        <w:tc>
          <w:tcPr>
            <w:tcW w:w="1824" w:type="dxa"/>
          </w:tcPr>
          <w:p w:rsidR="00505F91" w:rsidRPr="00505F91" w:rsidRDefault="00505F91" w:rsidP="00505F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813" w:type="dxa"/>
          </w:tcPr>
          <w:p w:rsidR="00505F91" w:rsidRPr="00505F91" w:rsidRDefault="003C2D67" w:rsidP="002D70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2D702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 w:rsidR="002D7028">
              <w:rPr>
                <w:rFonts w:ascii="Times New Roman" w:hAnsi="Times New Roman" w:cs="Times New Roman"/>
                <w:sz w:val="24"/>
                <w:szCs w:val="24"/>
              </w:rPr>
              <w:t>анадыши</w:t>
            </w:r>
            <w:proofErr w:type="spellEnd"/>
            <w:r w:rsidR="002D7028">
              <w:rPr>
                <w:rFonts w:ascii="Times New Roman" w:hAnsi="Times New Roman" w:cs="Times New Roman"/>
                <w:sz w:val="24"/>
                <w:szCs w:val="24"/>
              </w:rPr>
              <w:t xml:space="preserve"> 2-е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2D70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ул.Центральная,д.</w:t>
            </w:r>
            <w:r w:rsidR="002D7028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  здание администрации Каласевского сельского поселения</w:t>
            </w:r>
          </w:p>
        </w:tc>
        <w:tc>
          <w:tcPr>
            <w:tcW w:w="3934" w:type="dxa"/>
          </w:tcPr>
          <w:p w:rsidR="00505F91" w:rsidRPr="00505F91" w:rsidRDefault="002D7028" w:rsidP="005B33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анадыши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2-е,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ул.Центральная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5B334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38,здание </w:t>
            </w:r>
            <w:r w:rsidR="005B3348">
              <w:rPr>
                <w:rFonts w:ascii="Times New Roman" w:hAnsi="Times New Roman" w:cs="Times New Roman"/>
                <w:sz w:val="24"/>
                <w:szCs w:val="24"/>
              </w:rPr>
              <w:t xml:space="preserve">СП </w:t>
            </w:r>
            <w:r w:rsidR="005B3348">
              <w:rPr>
                <w:rFonts w:ascii="Times New Roman" w:hAnsi="Times New Roman" w:cs="Times New Roman"/>
                <w:sz w:val="24"/>
                <w:szCs w:val="24"/>
              </w:rPr>
              <w:t>Каласевского сельского поселения</w:t>
            </w:r>
            <w:r w:rsidR="005B3348">
              <w:rPr>
                <w:rFonts w:ascii="Times New Roman" w:hAnsi="Times New Roman" w:cs="Times New Roman"/>
                <w:sz w:val="24"/>
                <w:szCs w:val="24"/>
              </w:rPr>
              <w:t xml:space="preserve"> МБУ «</w:t>
            </w:r>
            <w:proofErr w:type="spellStart"/>
            <w:r w:rsidR="005B3348">
              <w:rPr>
                <w:rFonts w:ascii="Times New Roman" w:hAnsi="Times New Roman" w:cs="Times New Roman"/>
                <w:sz w:val="24"/>
                <w:szCs w:val="24"/>
              </w:rPr>
              <w:t>Ардатовская</w:t>
            </w:r>
            <w:proofErr w:type="spellEnd"/>
            <w:r w:rsidR="005B3348">
              <w:rPr>
                <w:rFonts w:ascii="Times New Roman" w:hAnsi="Times New Roman" w:cs="Times New Roman"/>
                <w:sz w:val="24"/>
                <w:szCs w:val="24"/>
              </w:rPr>
              <w:t xml:space="preserve"> ЦБС им. </w:t>
            </w:r>
            <w:proofErr w:type="spellStart"/>
            <w:r w:rsidR="005B3348">
              <w:rPr>
                <w:rFonts w:ascii="Times New Roman" w:hAnsi="Times New Roman" w:cs="Times New Roman"/>
                <w:sz w:val="24"/>
                <w:szCs w:val="24"/>
              </w:rPr>
              <w:t>Н.К.Крупской</w:t>
            </w:r>
            <w:proofErr w:type="spellEnd"/>
            <w:r w:rsidR="005B334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:rsidR="00505F91" w:rsidRPr="00505F91" w:rsidRDefault="00505F91" w:rsidP="00505F91">
      <w:pPr>
        <w:jc w:val="center"/>
        <w:rPr>
          <w:sz w:val="28"/>
          <w:szCs w:val="28"/>
        </w:rPr>
      </w:pPr>
    </w:p>
    <w:sectPr w:rsidR="00505F91" w:rsidRPr="00505F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707A"/>
    <w:rsid w:val="002D7028"/>
    <w:rsid w:val="003C2D67"/>
    <w:rsid w:val="00490F80"/>
    <w:rsid w:val="00505F91"/>
    <w:rsid w:val="00583BB6"/>
    <w:rsid w:val="005B3348"/>
    <w:rsid w:val="00C37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490F80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uiPriority w:val="99"/>
    <w:semiHidden/>
    <w:rsid w:val="00490F80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505F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490F80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uiPriority w:val="99"/>
    <w:semiHidden/>
    <w:rsid w:val="00490F80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505F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006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292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2023-11-08T10:14:00Z</dcterms:created>
  <dcterms:modified xsi:type="dcterms:W3CDTF">2023-11-08T11:03:00Z</dcterms:modified>
</cp:coreProperties>
</file>