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BCB" w:rsidRPr="007E3BCB" w:rsidRDefault="007E3BCB" w:rsidP="00957A9E">
      <w:pPr>
        <w:ind w:left="-1134"/>
        <w:jc w:val="center"/>
        <w:rPr>
          <w:rFonts w:cs="Tahoma"/>
          <w:bCs/>
          <w:sz w:val="32"/>
          <w:szCs w:val="32"/>
        </w:rPr>
      </w:pPr>
      <w:r w:rsidRPr="007E3BCB">
        <w:rPr>
          <w:rFonts w:cs="Tahoma"/>
          <w:bCs/>
          <w:sz w:val="32"/>
          <w:szCs w:val="32"/>
        </w:rPr>
        <w:t xml:space="preserve">Совет депутатов </w:t>
      </w:r>
      <w:proofErr w:type="spellStart"/>
      <w:r w:rsidRPr="007E3BCB">
        <w:rPr>
          <w:rFonts w:cs="Tahoma"/>
          <w:bCs/>
          <w:sz w:val="32"/>
          <w:szCs w:val="32"/>
        </w:rPr>
        <w:t>Каласевского</w:t>
      </w:r>
      <w:proofErr w:type="spellEnd"/>
      <w:r w:rsidRPr="007E3BCB">
        <w:rPr>
          <w:rFonts w:cs="Tahoma"/>
          <w:bCs/>
          <w:sz w:val="32"/>
          <w:szCs w:val="32"/>
        </w:rPr>
        <w:t xml:space="preserve"> сельского поселения</w:t>
      </w:r>
    </w:p>
    <w:p w:rsidR="007E3BCB" w:rsidRPr="007E3BCB" w:rsidRDefault="007E3BCB" w:rsidP="00957A9E">
      <w:pPr>
        <w:ind w:left="-1134"/>
        <w:jc w:val="center"/>
        <w:rPr>
          <w:rFonts w:cs="Tahoma"/>
          <w:bCs/>
          <w:sz w:val="32"/>
          <w:szCs w:val="32"/>
        </w:rPr>
      </w:pPr>
      <w:r w:rsidRPr="007E3BCB">
        <w:rPr>
          <w:rFonts w:cs="Tahoma"/>
          <w:bCs/>
          <w:sz w:val="32"/>
          <w:szCs w:val="32"/>
        </w:rPr>
        <w:t>Ардатовского  муниципального района  РМ</w:t>
      </w:r>
    </w:p>
    <w:p w:rsidR="00957A9E" w:rsidRPr="007E3BCB" w:rsidRDefault="007E3BCB" w:rsidP="00957A9E">
      <w:pPr>
        <w:ind w:left="-1134"/>
        <w:jc w:val="center"/>
        <w:rPr>
          <w:rFonts w:cs="Tahoma"/>
          <w:bCs/>
          <w:sz w:val="32"/>
          <w:szCs w:val="32"/>
        </w:rPr>
      </w:pPr>
      <w:r w:rsidRPr="007E3BCB">
        <w:rPr>
          <w:rFonts w:cs="Tahoma"/>
          <w:bCs/>
          <w:sz w:val="32"/>
          <w:szCs w:val="32"/>
        </w:rPr>
        <w:t>первого  созыва</w:t>
      </w:r>
    </w:p>
    <w:p w:rsidR="00957A9E" w:rsidRPr="007E3BCB" w:rsidRDefault="00957A9E" w:rsidP="00957A9E">
      <w:pPr>
        <w:ind w:left="-1134"/>
        <w:jc w:val="center"/>
        <w:rPr>
          <w:rFonts w:cs="Tahoma"/>
          <w:bCs/>
          <w:sz w:val="32"/>
          <w:szCs w:val="32"/>
        </w:rPr>
      </w:pPr>
      <w:proofErr w:type="spellStart"/>
      <w:r w:rsidRPr="007E3BCB">
        <w:rPr>
          <w:rFonts w:cs="Tahoma"/>
          <w:bCs/>
          <w:sz w:val="32"/>
          <w:szCs w:val="32"/>
        </w:rPr>
        <w:t>с</w:t>
      </w:r>
      <w:proofErr w:type="gramStart"/>
      <w:r w:rsidRPr="007E3BCB">
        <w:rPr>
          <w:rFonts w:cs="Tahoma"/>
          <w:bCs/>
          <w:sz w:val="32"/>
          <w:szCs w:val="32"/>
        </w:rPr>
        <w:t>.К</w:t>
      </w:r>
      <w:proofErr w:type="gramEnd"/>
      <w:r w:rsidRPr="007E3BCB">
        <w:rPr>
          <w:rFonts w:cs="Tahoma"/>
          <w:bCs/>
          <w:sz w:val="32"/>
          <w:szCs w:val="32"/>
        </w:rPr>
        <w:t>аласево</w:t>
      </w:r>
      <w:proofErr w:type="spellEnd"/>
    </w:p>
    <w:p w:rsidR="00957A9E" w:rsidRDefault="00957A9E" w:rsidP="00957A9E">
      <w:pPr>
        <w:ind w:left="-1134"/>
        <w:jc w:val="center"/>
        <w:rPr>
          <w:rFonts w:cs="Tahoma"/>
          <w:bCs/>
          <w:sz w:val="28"/>
          <w:szCs w:val="28"/>
        </w:rPr>
      </w:pPr>
    </w:p>
    <w:p w:rsidR="00957A9E" w:rsidRPr="007E3BCB" w:rsidRDefault="007E3BCB" w:rsidP="007E3BCB">
      <w:pPr>
        <w:ind w:left="-540"/>
        <w:rPr>
          <w:rFonts w:cs="Tahoma"/>
          <w:bCs/>
          <w:szCs w:val="28"/>
        </w:rPr>
      </w:pPr>
      <w:r w:rsidRPr="007E3BCB">
        <w:rPr>
          <w:rFonts w:cs="Tahoma"/>
          <w:bCs/>
          <w:szCs w:val="28"/>
        </w:rPr>
        <w:t xml:space="preserve">                                                                    </w:t>
      </w:r>
      <w:r w:rsidR="00957A9E" w:rsidRPr="007E3BCB">
        <w:rPr>
          <w:rFonts w:cs="Tahoma"/>
          <w:bCs/>
          <w:szCs w:val="28"/>
        </w:rPr>
        <w:t>РЕШЕНИЕ</w:t>
      </w:r>
    </w:p>
    <w:p w:rsidR="00957A9E" w:rsidRPr="007E3BCB" w:rsidRDefault="00957A9E" w:rsidP="00957A9E">
      <w:pPr>
        <w:ind w:left="-540"/>
        <w:jc w:val="center"/>
        <w:rPr>
          <w:rFonts w:cs="Tahoma"/>
          <w:bCs/>
          <w:szCs w:val="28"/>
        </w:rPr>
      </w:pPr>
    </w:p>
    <w:p w:rsidR="00957A9E" w:rsidRDefault="00957A9E" w:rsidP="00957A9E">
      <w:pPr>
        <w:pStyle w:val="31"/>
        <w:ind w:left="-54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</w:t>
      </w:r>
      <w:r w:rsidR="007E3BCB">
        <w:rPr>
          <w:rFonts w:cs="Tahoma"/>
          <w:sz w:val="28"/>
          <w:szCs w:val="28"/>
        </w:rPr>
        <w:t>25.03.</w:t>
      </w:r>
      <w:r>
        <w:rPr>
          <w:rFonts w:cs="Tahoma"/>
          <w:sz w:val="28"/>
          <w:szCs w:val="28"/>
        </w:rPr>
        <w:t xml:space="preserve"> 2022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№</w:t>
      </w:r>
      <w:r w:rsidR="007E3BCB">
        <w:rPr>
          <w:rFonts w:cs="Tahoma"/>
          <w:sz w:val="28"/>
          <w:szCs w:val="28"/>
        </w:rPr>
        <w:t>44</w:t>
      </w:r>
    </w:p>
    <w:p w:rsidR="00957A9E" w:rsidRDefault="00957A9E" w:rsidP="00957A9E">
      <w:pPr>
        <w:pStyle w:val="31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 внесении изменений  в решение Совета депутатов </w:t>
      </w:r>
      <w:proofErr w:type="spellStart"/>
      <w:r>
        <w:rPr>
          <w:rFonts w:cs="Tahoma"/>
          <w:sz w:val="28"/>
          <w:szCs w:val="28"/>
        </w:rPr>
        <w:t>Каласевского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Ардатовского муниципального района от 23.09.2013года №48а «Об утверждении Порядка размещения  сведений  о доход</w:t>
      </w:r>
      <w:r w:rsidR="0005605E">
        <w:rPr>
          <w:rFonts w:cs="Tahoma"/>
          <w:sz w:val="28"/>
          <w:szCs w:val="28"/>
        </w:rPr>
        <w:t>ах</w:t>
      </w:r>
      <w:proofErr w:type="gramStart"/>
      <w:r w:rsidR="0005605E">
        <w:rPr>
          <w:rFonts w:cs="Tahoma"/>
          <w:sz w:val="28"/>
          <w:szCs w:val="28"/>
        </w:rPr>
        <w:t xml:space="preserve"> ,</w:t>
      </w:r>
      <w:proofErr w:type="gramEnd"/>
      <w:r w:rsidR="0005605E">
        <w:rPr>
          <w:rFonts w:cs="Tahoma"/>
          <w:sz w:val="28"/>
          <w:szCs w:val="28"/>
        </w:rPr>
        <w:t xml:space="preserve">расходах ,об имуществе и </w:t>
      </w:r>
      <w:proofErr w:type="spellStart"/>
      <w:r w:rsidR="0005605E">
        <w:rPr>
          <w:rFonts w:cs="Tahoma"/>
          <w:sz w:val="28"/>
          <w:szCs w:val="28"/>
        </w:rPr>
        <w:t>объ</w:t>
      </w:r>
      <w:r>
        <w:rPr>
          <w:rFonts w:cs="Tahoma"/>
          <w:sz w:val="28"/>
          <w:szCs w:val="28"/>
        </w:rPr>
        <w:t>язательствах</w:t>
      </w:r>
      <w:proofErr w:type="spellEnd"/>
      <w:r>
        <w:rPr>
          <w:rFonts w:cs="Tahoma"/>
          <w:sz w:val="28"/>
          <w:szCs w:val="28"/>
        </w:rPr>
        <w:t xml:space="preserve">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957A9E" w:rsidRDefault="00957A9E" w:rsidP="00957A9E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в целях  приведения нормативно правовых актов   в соответствие  с требованиями законодательства  и Протестом прокуратуры Ардатовского муниципального района от  11.03.2022 года №7-1-2022,Совет  депутатов  </w:t>
      </w:r>
      <w:proofErr w:type="spellStart"/>
      <w:r>
        <w:rPr>
          <w:rFonts w:cs="Tahoma"/>
          <w:sz w:val="28"/>
          <w:szCs w:val="28"/>
        </w:rPr>
        <w:t>Каласевского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решил:</w:t>
      </w:r>
    </w:p>
    <w:p w:rsidR="00957A9E" w:rsidRDefault="00957A9E" w:rsidP="00957A9E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1.Внести  следующие изменения в решение Совета депутатов </w:t>
      </w:r>
      <w:proofErr w:type="spellStart"/>
      <w:r>
        <w:rPr>
          <w:rFonts w:cs="Tahoma"/>
          <w:sz w:val="28"/>
          <w:szCs w:val="28"/>
        </w:rPr>
        <w:t>Кечушевского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от 23.09.2013года №48а «Об утверждении Порядка размещения  сведений  о доходах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расходах ,об имуществе и </w:t>
      </w:r>
      <w:proofErr w:type="spellStart"/>
      <w:r>
        <w:rPr>
          <w:rFonts w:cs="Tahoma"/>
          <w:sz w:val="28"/>
          <w:szCs w:val="28"/>
        </w:rPr>
        <w:t>обьязательствах</w:t>
      </w:r>
      <w:proofErr w:type="spellEnd"/>
      <w:r>
        <w:rPr>
          <w:rFonts w:cs="Tahoma"/>
          <w:sz w:val="28"/>
          <w:szCs w:val="28"/>
        </w:rPr>
        <w:t xml:space="preserve">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957A9E" w:rsidRDefault="00957A9E" w:rsidP="00957A9E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1.1 подпункт « г» пункта 2 «Порядка размещения  сведений  о доходах</w:t>
      </w:r>
      <w:proofErr w:type="gramStart"/>
      <w:r>
        <w:rPr>
          <w:rFonts w:cs="Tahoma"/>
          <w:sz w:val="28"/>
          <w:szCs w:val="28"/>
        </w:rPr>
        <w:t xml:space="preserve"> ,</w:t>
      </w:r>
      <w:proofErr w:type="gramEnd"/>
      <w:r>
        <w:rPr>
          <w:rFonts w:cs="Tahoma"/>
          <w:sz w:val="28"/>
          <w:szCs w:val="28"/>
        </w:rPr>
        <w:t xml:space="preserve">расходах ,об имуществе и </w:t>
      </w:r>
      <w:proofErr w:type="spellStart"/>
      <w:r>
        <w:rPr>
          <w:rFonts w:cs="Tahoma"/>
          <w:sz w:val="28"/>
          <w:szCs w:val="28"/>
        </w:rPr>
        <w:t>обьязательствах</w:t>
      </w:r>
      <w:proofErr w:type="spellEnd"/>
      <w:r>
        <w:rPr>
          <w:rFonts w:cs="Tahoma"/>
          <w:sz w:val="28"/>
          <w:szCs w:val="28"/>
        </w:rPr>
        <w:t xml:space="preserve">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957A9E" w:rsidRDefault="00957A9E" w:rsidP="00957A9E">
      <w:pPr>
        <w:ind w:left="-142"/>
        <w:jc w:val="both"/>
        <w:rPr>
          <w:sz w:val="28"/>
          <w:szCs w:val="28"/>
        </w:rPr>
      </w:pPr>
      <w:r>
        <w:rPr>
          <w:rFonts w:cs="Tahoma"/>
          <w:sz w:val="28"/>
          <w:szCs w:val="28"/>
        </w:rPr>
        <w:t>« г)</w:t>
      </w:r>
      <w:r>
        <w:rPr>
          <w:sz w:val="28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</w:r>
      <w:proofErr w:type="gramStart"/>
      <w:r>
        <w:rPr>
          <w:sz w:val="28"/>
          <w:szCs w:val="28"/>
        </w:rPr>
        <w:t>,ц</w:t>
      </w:r>
      <w:proofErr w:type="gramEnd"/>
      <w:r>
        <w:rPr>
          <w:sz w:val="28"/>
          <w:szCs w:val="28"/>
        </w:rPr>
        <w:t xml:space="preserve">ифровых финансовых </w:t>
      </w:r>
      <w:proofErr w:type="spellStart"/>
      <w:r>
        <w:rPr>
          <w:sz w:val="28"/>
          <w:szCs w:val="28"/>
        </w:rPr>
        <w:t>активов,цифровой</w:t>
      </w:r>
      <w:proofErr w:type="spellEnd"/>
      <w:r>
        <w:rPr>
          <w:sz w:val="28"/>
          <w:szCs w:val="28"/>
        </w:rPr>
        <w:t xml:space="preserve">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и его супруги(супруга) за три  последних года, предшествующих отчетному периоду.»</w:t>
      </w:r>
    </w:p>
    <w:p w:rsidR="00957A9E" w:rsidRDefault="00957A9E" w:rsidP="00957A9E">
      <w:pPr>
        <w:ind w:left="-142"/>
        <w:jc w:val="both"/>
        <w:rPr>
          <w:sz w:val="28"/>
          <w:szCs w:val="28"/>
        </w:rPr>
      </w:pPr>
      <w:r>
        <w:t xml:space="preserve"> </w:t>
      </w:r>
    </w:p>
    <w:p w:rsidR="00957A9E" w:rsidRDefault="00957A9E" w:rsidP="00957A9E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Настоящее решение вступает в силу после его официального опубликования в Информационном бюллетене.</w:t>
      </w:r>
    </w:p>
    <w:p w:rsidR="00957A9E" w:rsidRDefault="00957A9E" w:rsidP="00957A9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              </w:t>
      </w:r>
      <w:proofErr w:type="spellStart"/>
      <w:r>
        <w:rPr>
          <w:sz w:val="28"/>
          <w:szCs w:val="28"/>
        </w:rPr>
        <w:t>А.ИФедоров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957A9E" w:rsidRDefault="00957A9E" w:rsidP="00957A9E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957A9E" w:rsidRDefault="00957A9E" w:rsidP="00957A9E">
      <w:pPr>
        <w:ind w:left="-142"/>
        <w:jc w:val="both"/>
        <w:rPr>
          <w:bCs/>
        </w:rPr>
      </w:pPr>
      <w:r>
        <w:rPr>
          <w:szCs w:val="28"/>
        </w:rPr>
        <w:br w:type="page"/>
      </w:r>
    </w:p>
    <w:p w:rsidR="00957A9E" w:rsidRDefault="00957A9E" w:rsidP="00957A9E">
      <w:pPr>
        <w:ind w:left="-142"/>
        <w:jc w:val="both"/>
        <w:rPr>
          <w:bCs/>
        </w:rPr>
      </w:pPr>
    </w:p>
    <w:p w:rsidR="00F22653" w:rsidRDefault="00F22653"/>
    <w:sectPr w:rsidR="00F22653" w:rsidSect="00F22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A9E"/>
    <w:rsid w:val="0005605E"/>
    <w:rsid w:val="006A0063"/>
    <w:rsid w:val="007E3BCB"/>
    <w:rsid w:val="00957A9E"/>
    <w:rsid w:val="00F22653"/>
    <w:rsid w:val="00FD0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A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7A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957A9E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7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407</Words>
  <Characters>2321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2022-03-17T11:05:00Z</dcterms:created>
  <dcterms:modified xsi:type="dcterms:W3CDTF">2022-03-25T05:57:00Z</dcterms:modified>
</cp:coreProperties>
</file>