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483" w:rsidRDefault="00703483" w:rsidP="00703483">
      <w:pPr>
        <w:pStyle w:val="a3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РЕСПУБЛИКА МОРДОВИЯ</w:t>
      </w:r>
    </w:p>
    <w:p w:rsidR="00703483" w:rsidRDefault="00703483" w:rsidP="00703483">
      <w:pPr>
        <w:pStyle w:val="a3"/>
        <w:spacing w:after="0"/>
        <w:rPr>
          <w:color w:val="000000"/>
          <w:sz w:val="32"/>
          <w:szCs w:val="32"/>
        </w:rPr>
      </w:pPr>
    </w:p>
    <w:p w:rsidR="00703483" w:rsidRDefault="00703483" w:rsidP="00703483">
      <w:pPr>
        <w:pStyle w:val="a3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АДМИНИСТРАЦИЯ</w:t>
      </w:r>
    </w:p>
    <w:p w:rsidR="00703483" w:rsidRDefault="00703483" w:rsidP="00703483">
      <w:pPr>
        <w:pStyle w:val="a3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КАЛАСЕВСКОГО СЕЛЬСКОГО ПОСЕЛЕНИЯ</w:t>
      </w:r>
    </w:p>
    <w:p w:rsidR="00703483" w:rsidRDefault="00703483" w:rsidP="00703483">
      <w:pPr>
        <w:pStyle w:val="a3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АРДАТОВСКОГО МУНИЦИПАЛЬНОГО РАЙОНА</w:t>
      </w:r>
    </w:p>
    <w:p w:rsidR="00703483" w:rsidRDefault="00703483" w:rsidP="00703483">
      <w:pPr>
        <w:pStyle w:val="a3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</w:t>
      </w:r>
    </w:p>
    <w:p w:rsidR="00703483" w:rsidRDefault="00703483" w:rsidP="00703483">
      <w:pPr>
        <w:pStyle w:val="a3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ПОСТАНОВЛЕНИЕ</w:t>
      </w:r>
    </w:p>
    <w:p w:rsidR="00BE7BEE" w:rsidRDefault="00BE7BEE" w:rsidP="00703483">
      <w:pPr>
        <w:pStyle w:val="a3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_______________________________________________________</w:t>
      </w:r>
    </w:p>
    <w:p w:rsidR="00703483" w:rsidRDefault="00BE7BEE" w:rsidP="00703483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>о</w:t>
      </w:r>
      <w:r w:rsidR="00703483">
        <w:rPr>
          <w:color w:val="000000"/>
          <w:sz w:val="27"/>
        </w:rPr>
        <w:t>т</w:t>
      </w:r>
      <w:r>
        <w:rPr>
          <w:color w:val="000000"/>
          <w:sz w:val="27"/>
        </w:rPr>
        <w:t>14.04.</w:t>
      </w:r>
      <w:r w:rsidR="00703483">
        <w:rPr>
          <w:color w:val="000000"/>
          <w:sz w:val="27"/>
        </w:rPr>
        <w:t xml:space="preserve"> 2021г.</w:t>
      </w:r>
      <w:r>
        <w:rPr>
          <w:color w:val="000000"/>
          <w:sz w:val="27"/>
        </w:rPr>
        <w:t>                       </w:t>
      </w:r>
      <w:r w:rsidR="00703483">
        <w:rPr>
          <w:color w:val="000000"/>
          <w:sz w:val="27"/>
        </w:rPr>
        <w:t xml:space="preserve">  с. Каласево                                            </w:t>
      </w:r>
      <w:r>
        <w:rPr>
          <w:color w:val="000000"/>
          <w:sz w:val="27"/>
        </w:rPr>
        <w:t xml:space="preserve">   </w:t>
      </w:r>
      <w:r w:rsidR="00703483">
        <w:rPr>
          <w:color w:val="000000"/>
          <w:sz w:val="27"/>
        </w:rPr>
        <w:t> №</w:t>
      </w:r>
      <w:r>
        <w:rPr>
          <w:color w:val="000000"/>
          <w:sz w:val="27"/>
        </w:rPr>
        <w:t>5</w:t>
      </w:r>
      <w:r w:rsidR="00262500">
        <w:rPr>
          <w:color w:val="000000"/>
          <w:sz w:val="27"/>
        </w:rPr>
        <w:t>а</w:t>
      </w:r>
    </w:p>
    <w:p w:rsidR="00703483" w:rsidRDefault="00703483" w:rsidP="00703483">
      <w:pPr>
        <w:pStyle w:val="ConsPlusTitle"/>
        <w:rPr>
          <w:b w:val="0"/>
          <w:sz w:val="26"/>
          <w:szCs w:val="26"/>
        </w:rPr>
      </w:pPr>
    </w:p>
    <w:p w:rsidR="00703483" w:rsidRDefault="00703483" w:rsidP="00703483">
      <w:pPr>
        <w:pStyle w:val="ConsPlusTitle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 минимальном размере пенсии за выслугу лет</w:t>
      </w:r>
    </w:p>
    <w:p w:rsidR="00703483" w:rsidRDefault="00703483" w:rsidP="00703483">
      <w:pPr>
        <w:pStyle w:val="ConsPlusNormal"/>
        <w:jc w:val="center"/>
        <w:rPr>
          <w:sz w:val="26"/>
          <w:szCs w:val="26"/>
        </w:rPr>
      </w:pPr>
    </w:p>
    <w:p w:rsidR="00703483" w:rsidRDefault="00703483" w:rsidP="00703483">
      <w:pPr>
        <w:pStyle w:val="ConsPlusNormal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от8 июня 1999 г. № 30-З «О муниципальной службе в Республике Мордовия», Решением Совета депутатов Ардатовского муниципального района Республики Мордовия от 8 декабря 2017 года № 70 «Об утверждении Положения о назначении и выплате пенсии за</w:t>
      </w:r>
      <w:proofErr w:type="gramEnd"/>
      <w:r>
        <w:rPr>
          <w:sz w:val="26"/>
          <w:szCs w:val="26"/>
        </w:rPr>
        <w:t xml:space="preserve">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Каласевского</w:t>
      </w:r>
      <w:proofErr w:type="spellEnd"/>
      <w:r>
        <w:rPr>
          <w:sz w:val="26"/>
          <w:szCs w:val="26"/>
        </w:rPr>
        <w:t xml:space="preserve"> сельского поселения  Ардатовского муниципального района», Администрация </w:t>
      </w:r>
      <w:proofErr w:type="spellStart"/>
      <w:r>
        <w:rPr>
          <w:sz w:val="26"/>
          <w:szCs w:val="26"/>
        </w:rPr>
        <w:t>Каласевского</w:t>
      </w:r>
      <w:proofErr w:type="spellEnd"/>
      <w:r>
        <w:rPr>
          <w:sz w:val="26"/>
          <w:szCs w:val="26"/>
        </w:rPr>
        <w:t xml:space="preserve"> сельского поселения Ардатовского  муниципального района РМ,</w:t>
      </w:r>
    </w:p>
    <w:p w:rsidR="00703483" w:rsidRDefault="00703483" w:rsidP="00703483">
      <w:pPr>
        <w:pStyle w:val="ConsPlusNormal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 w:rsidR="00703483" w:rsidRDefault="00703483" w:rsidP="00703483">
      <w:pPr>
        <w:pStyle w:val="ConsPlusNormal"/>
        <w:ind w:firstLine="540"/>
        <w:jc w:val="both"/>
        <w:rPr>
          <w:sz w:val="26"/>
          <w:szCs w:val="26"/>
        </w:rPr>
      </w:pPr>
    </w:p>
    <w:p w:rsidR="00703483" w:rsidRDefault="00703483" w:rsidP="00703483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1.Установить с 1 апреля 2021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 </w:t>
      </w:r>
      <w:proofErr w:type="spellStart"/>
      <w:r>
        <w:rPr>
          <w:sz w:val="26"/>
          <w:szCs w:val="26"/>
        </w:rPr>
        <w:t>Каласевского</w:t>
      </w:r>
      <w:proofErr w:type="spellEnd"/>
      <w:r>
        <w:rPr>
          <w:sz w:val="26"/>
          <w:szCs w:val="26"/>
        </w:rPr>
        <w:t xml:space="preserve"> сельского поселения Ардатовского муниципального района в размере 2898 рубля 38 копеек</w:t>
      </w:r>
      <w:proofErr w:type="gramStart"/>
      <w:r>
        <w:rPr>
          <w:sz w:val="26"/>
          <w:szCs w:val="26"/>
        </w:rPr>
        <w:t>.(</w:t>
      </w:r>
      <w:proofErr w:type="gramEnd"/>
      <w:r>
        <w:rPr>
          <w:sz w:val="26"/>
          <w:szCs w:val="26"/>
        </w:rPr>
        <w:t>список пенсионеров прилагается)</w:t>
      </w:r>
    </w:p>
    <w:p w:rsidR="00703483" w:rsidRDefault="00703483" w:rsidP="00703483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2.Управлению финансов  профинансировать администрацию </w:t>
      </w:r>
      <w:proofErr w:type="spellStart"/>
      <w:r>
        <w:rPr>
          <w:sz w:val="26"/>
          <w:szCs w:val="26"/>
        </w:rPr>
        <w:t>Каласевского</w:t>
      </w:r>
      <w:proofErr w:type="spellEnd"/>
      <w:r>
        <w:rPr>
          <w:sz w:val="26"/>
          <w:szCs w:val="26"/>
        </w:rPr>
        <w:t xml:space="preserve">  сельского поселения  Ардатовского муниципального района 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Каласевского</w:t>
      </w:r>
      <w:proofErr w:type="spellEnd"/>
      <w:r>
        <w:rPr>
          <w:sz w:val="26"/>
          <w:szCs w:val="26"/>
        </w:rPr>
        <w:t xml:space="preserve"> сельского поселения  Ардатовского муниципального района</w:t>
      </w:r>
    </w:p>
    <w:p w:rsidR="00703483" w:rsidRDefault="00703483" w:rsidP="00703483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3.Постановление администрации </w:t>
      </w:r>
      <w:proofErr w:type="spellStart"/>
      <w:r>
        <w:rPr>
          <w:sz w:val="26"/>
          <w:szCs w:val="26"/>
        </w:rPr>
        <w:t>Каласевского</w:t>
      </w:r>
      <w:proofErr w:type="spellEnd"/>
      <w:r>
        <w:rPr>
          <w:sz w:val="26"/>
          <w:szCs w:val="26"/>
        </w:rPr>
        <w:t xml:space="preserve"> сельского поселения Ардатовского муниципального района от 01.04.2020 № 8 «О минимальном размере пенсии за выслугу лет» признать утратившим силу.</w:t>
      </w:r>
    </w:p>
    <w:p w:rsidR="00703483" w:rsidRDefault="00703483" w:rsidP="00703483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>4.Настоящее постановление вступает в силу после его  официального опубликования.</w:t>
      </w:r>
    </w:p>
    <w:p w:rsidR="00703483" w:rsidRDefault="00703483" w:rsidP="0070348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3483" w:rsidRDefault="00703483" w:rsidP="0070348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3483" w:rsidRDefault="00703483" w:rsidP="0070348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3483" w:rsidRDefault="00703483" w:rsidP="0070348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Каласевского</w:t>
      </w:r>
      <w:proofErr w:type="spellEnd"/>
    </w:p>
    <w:p w:rsidR="00703483" w:rsidRDefault="00703483" w:rsidP="0070348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поселения:                                                        А.И.Федоров</w:t>
      </w:r>
    </w:p>
    <w:p w:rsidR="00703483" w:rsidRDefault="00703483" w:rsidP="00703483"/>
    <w:p w:rsidR="00703483" w:rsidRDefault="00703483" w:rsidP="007034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замещавших муниципальные должности и должности  муниципальной службы  в органах местного самоуправления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03483" w:rsidRDefault="00703483" w:rsidP="007034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1.Вирясова     Елена           Михайловна </w:t>
      </w:r>
    </w:p>
    <w:p w:rsidR="00703483" w:rsidRDefault="00703483" w:rsidP="007034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2.Козина         Любовь        Ивановна</w:t>
      </w:r>
    </w:p>
    <w:p w:rsidR="00703483" w:rsidRDefault="00703483" w:rsidP="007034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3.Аношкина    Раиса           Григорьевна </w:t>
      </w:r>
    </w:p>
    <w:p w:rsidR="00703483" w:rsidRDefault="00703483" w:rsidP="007034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4.Гозаева         Анастасия   Васильевна </w:t>
      </w:r>
    </w:p>
    <w:p w:rsidR="006C04AA" w:rsidRDefault="006C04AA"/>
    <w:sectPr w:rsidR="006C04AA" w:rsidSect="006C0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3483"/>
    <w:rsid w:val="00262500"/>
    <w:rsid w:val="0063012A"/>
    <w:rsid w:val="00685CAE"/>
    <w:rsid w:val="006C04AA"/>
    <w:rsid w:val="00703483"/>
    <w:rsid w:val="00BE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03483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7034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034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7034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4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382</Words>
  <Characters>2182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2021-04-14T13:14:00Z</cp:lastPrinted>
  <dcterms:created xsi:type="dcterms:W3CDTF">2021-04-07T12:48:00Z</dcterms:created>
  <dcterms:modified xsi:type="dcterms:W3CDTF">2021-04-21T06:14:00Z</dcterms:modified>
</cp:coreProperties>
</file>