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698" w:rsidRDefault="00891698" w:rsidP="0089169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91698" w:rsidRDefault="00891698" w:rsidP="00891698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 РМ</w:t>
      </w:r>
    </w:p>
    <w:p w:rsidR="00891698" w:rsidRDefault="00891698" w:rsidP="00891698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 созыва</w:t>
      </w:r>
    </w:p>
    <w:p w:rsidR="00891698" w:rsidRDefault="00891698" w:rsidP="0089169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Каласево</w:t>
      </w:r>
    </w:p>
    <w:p w:rsidR="00891698" w:rsidRDefault="00891698" w:rsidP="00891698">
      <w:pPr>
        <w:jc w:val="center"/>
        <w:rPr>
          <w:sz w:val="28"/>
          <w:szCs w:val="28"/>
        </w:rPr>
      </w:pPr>
    </w:p>
    <w:p w:rsidR="00891698" w:rsidRDefault="00891698" w:rsidP="0089169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891698" w:rsidRDefault="00891698" w:rsidP="00891698">
      <w:pPr>
        <w:jc w:val="center"/>
        <w:rPr>
          <w:sz w:val="28"/>
          <w:szCs w:val="28"/>
        </w:rPr>
      </w:pPr>
    </w:p>
    <w:p w:rsidR="00891698" w:rsidRDefault="00891698" w:rsidP="00891698">
      <w:pPr>
        <w:jc w:val="both"/>
        <w:rPr>
          <w:sz w:val="28"/>
          <w:szCs w:val="28"/>
        </w:rPr>
      </w:pPr>
      <w:r>
        <w:rPr>
          <w:sz w:val="28"/>
          <w:szCs w:val="28"/>
        </w:rPr>
        <w:t>от 29 декабря  2020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№ 26</w:t>
      </w:r>
    </w:p>
    <w:p w:rsidR="00891698" w:rsidRDefault="00891698" w:rsidP="00891698">
      <w:pPr>
        <w:jc w:val="both"/>
        <w:rPr>
          <w:sz w:val="28"/>
          <w:szCs w:val="28"/>
        </w:rPr>
      </w:pPr>
    </w:p>
    <w:p w:rsidR="00891698" w:rsidRDefault="00891698" w:rsidP="00891698">
      <w:pPr>
        <w:jc w:val="both"/>
        <w:rPr>
          <w:sz w:val="28"/>
          <w:szCs w:val="28"/>
        </w:rPr>
      </w:pPr>
    </w:p>
    <w:p w:rsidR="00891698" w:rsidRDefault="00891698" w:rsidP="00891698">
      <w:pPr>
        <w:rPr>
          <w:sz w:val="28"/>
          <w:szCs w:val="28"/>
        </w:rPr>
      </w:pPr>
      <w:r>
        <w:rPr>
          <w:sz w:val="28"/>
          <w:szCs w:val="28"/>
        </w:rPr>
        <w:t>О продлении  срока  действия  Соглашений</w:t>
      </w:r>
    </w:p>
    <w:p w:rsidR="00891698" w:rsidRDefault="00891698" w:rsidP="00891698">
      <w:pPr>
        <w:rPr>
          <w:sz w:val="28"/>
          <w:szCs w:val="28"/>
        </w:rPr>
      </w:pPr>
      <w:r>
        <w:rPr>
          <w:sz w:val="28"/>
          <w:szCs w:val="28"/>
        </w:rPr>
        <w:t>о  передаче  осуществления  части полномочий</w:t>
      </w:r>
    </w:p>
    <w:p w:rsidR="00891698" w:rsidRDefault="00891698" w:rsidP="00891698">
      <w:pPr>
        <w:jc w:val="center"/>
        <w:rPr>
          <w:sz w:val="28"/>
          <w:szCs w:val="28"/>
        </w:rPr>
      </w:pPr>
    </w:p>
    <w:p w:rsidR="00891698" w:rsidRDefault="00891698" w:rsidP="0089169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891698" w:rsidRDefault="00891698" w:rsidP="00891698">
      <w:pPr>
        <w:rPr>
          <w:sz w:val="28"/>
          <w:szCs w:val="28"/>
        </w:rPr>
      </w:pPr>
    </w:p>
    <w:p w:rsidR="00891698" w:rsidRDefault="00891698" w:rsidP="00891698">
      <w:pPr>
        <w:rPr>
          <w:sz w:val="28"/>
          <w:szCs w:val="28"/>
        </w:rPr>
      </w:pPr>
      <w:r>
        <w:rPr>
          <w:sz w:val="28"/>
          <w:szCs w:val="28"/>
        </w:rPr>
        <w:tab/>
        <w:t>1.Продлить срок действия Соглашений до 01.01.2022 года:</w:t>
      </w:r>
    </w:p>
    <w:p w:rsidR="00891698" w:rsidRDefault="00891698" w:rsidP="00891698">
      <w:pPr>
        <w:jc w:val="both"/>
        <w:rPr>
          <w:sz w:val="28"/>
          <w:szCs w:val="28"/>
        </w:rPr>
      </w:pPr>
    </w:p>
    <w:p w:rsidR="00891698" w:rsidRDefault="00891698" w:rsidP="008916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Совета депутатов  от 29.12.2005г. № 37;</w:t>
      </w:r>
    </w:p>
    <w:p w:rsidR="00891698" w:rsidRDefault="00891698" w:rsidP="008916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03.03.2006г. № 46;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12.02.2009 г. № 40;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17.06.2014 г. № 69.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контрольно счетному органу Ардатовского муниципального района полномочий контрольно счетного органа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27.12.2012 г. № 31.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>
        <w:rPr>
          <w:sz w:val="28"/>
          <w:szCs w:val="28"/>
        </w:rPr>
        <w:lastRenderedPageBreak/>
        <w:t xml:space="preserve">сохранности библиотечного фонда,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07.12.2015 г. № 100.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09.03.2016 г. № 107.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22.10.2018 г. № 49.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 от 26.02.2015 г. № 83.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решению вопроса местного значения в градостроительной деятельности и осуществлении земельного контроля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25.06.2015 г. № 93.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организации сбора и вывоза бытовых отходов и мусора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25.06.2015 г. № 94.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вопросам жилищного законодательства в границах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18.09.2015 г. № 99.</w:t>
      </w: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</w:t>
      </w:r>
      <w:proofErr w:type="spellStart"/>
      <w:r>
        <w:rPr>
          <w:sz w:val="28"/>
          <w:szCs w:val="28"/>
        </w:rPr>
        <w:lastRenderedPageBreak/>
        <w:t>Каласевского</w:t>
      </w:r>
      <w:proofErr w:type="spellEnd"/>
      <w:r>
        <w:rPr>
          <w:sz w:val="28"/>
          <w:szCs w:val="28"/>
        </w:rPr>
        <w:t xml:space="preserve"> сельского поселения и обеспечение безопасности дорожного движения на них, утвержденного решением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Ардатовского муниципального района от 22.02.2017 г. № 14.</w:t>
      </w:r>
    </w:p>
    <w:p w:rsidR="00891698" w:rsidRDefault="00891698" w:rsidP="00891698">
      <w:pPr>
        <w:jc w:val="both"/>
        <w:rPr>
          <w:sz w:val="28"/>
          <w:szCs w:val="28"/>
        </w:rPr>
      </w:pPr>
    </w:p>
    <w:p w:rsidR="00891698" w:rsidRDefault="00891698" w:rsidP="008916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891698" w:rsidRDefault="00891698" w:rsidP="00891698">
      <w:pPr>
        <w:jc w:val="both"/>
        <w:rPr>
          <w:sz w:val="28"/>
          <w:szCs w:val="28"/>
        </w:rPr>
      </w:pPr>
    </w:p>
    <w:p w:rsidR="00891698" w:rsidRDefault="00891698" w:rsidP="00891698">
      <w:pPr>
        <w:jc w:val="both"/>
        <w:rPr>
          <w:sz w:val="28"/>
          <w:szCs w:val="28"/>
        </w:rPr>
      </w:pPr>
    </w:p>
    <w:p w:rsidR="00891698" w:rsidRDefault="00891698" w:rsidP="008916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891698" w:rsidRDefault="00891698" w:rsidP="0089169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A3931">
        <w:rPr>
          <w:sz w:val="28"/>
          <w:szCs w:val="28"/>
        </w:rPr>
        <w:t>А.И.Федоров</w:t>
      </w:r>
    </w:p>
    <w:p w:rsidR="000802F8" w:rsidRDefault="000802F8"/>
    <w:sectPr w:rsidR="000802F8" w:rsidSect="00080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91698"/>
    <w:rsid w:val="000802F8"/>
    <w:rsid w:val="003A3931"/>
    <w:rsid w:val="0060533D"/>
    <w:rsid w:val="00891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6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6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775</Words>
  <Characters>4420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2021-01-13T06:35:00Z</cp:lastPrinted>
  <dcterms:created xsi:type="dcterms:W3CDTF">2020-12-29T06:14:00Z</dcterms:created>
  <dcterms:modified xsi:type="dcterms:W3CDTF">2021-01-13T06:40:00Z</dcterms:modified>
</cp:coreProperties>
</file>