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E03" w:rsidRDefault="002C5E03" w:rsidP="002C5E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2C5E03" w:rsidRDefault="002C5E03" w:rsidP="002C5E03">
      <w:pPr>
        <w:jc w:val="center"/>
        <w:rPr>
          <w:b/>
          <w:sz w:val="32"/>
          <w:szCs w:val="32"/>
        </w:rPr>
      </w:pPr>
    </w:p>
    <w:p w:rsidR="002C5E03" w:rsidRDefault="002C5E03" w:rsidP="002C5E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2C5E03" w:rsidRDefault="002C5E03" w:rsidP="002C5E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КАЛАСЕВСКОГО СЕЛЬСКОГО ПОСЕЛЕНИЯ </w:t>
      </w:r>
    </w:p>
    <w:p w:rsidR="002C5E03" w:rsidRDefault="002C5E03" w:rsidP="002C5E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АРДАТОВСКОГО  МУНИЦИПАЛЬНОГО РАЙОНА</w:t>
      </w:r>
    </w:p>
    <w:p w:rsidR="002C5E03" w:rsidRDefault="002C5E03" w:rsidP="002C5E03">
      <w:pPr>
        <w:jc w:val="center"/>
        <w:rPr>
          <w:b/>
          <w:sz w:val="32"/>
          <w:szCs w:val="32"/>
        </w:rPr>
      </w:pPr>
    </w:p>
    <w:p w:rsidR="002C5E03" w:rsidRDefault="002C5E03" w:rsidP="002C5E0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ПОСТАНОВЛЕНИЕ </w:t>
      </w:r>
    </w:p>
    <w:p w:rsidR="002C5E03" w:rsidRDefault="002C5E03" w:rsidP="002C5E03">
      <w:pPr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</w:t>
      </w:r>
    </w:p>
    <w:p w:rsidR="002C5E03" w:rsidRDefault="002C5E03" w:rsidP="002C5E03">
      <w:pPr>
        <w:tabs>
          <w:tab w:val="left" w:pos="3174"/>
        </w:tabs>
        <w:ind w:right="-57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:rsidR="002C5E03" w:rsidRDefault="002C5E03" w:rsidP="002C5E03">
      <w:pPr>
        <w:tabs>
          <w:tab w:val="left" w:pos="3174"/>
        </w:tabs>
        <w:ind w:right="-570"/>
        <w:rPr>
          <w:sz w:val="28"/>
          <w:szCs w:val="28"/>
        </w:rPr>
      </w:pPr>
      <w:r>
        <w:rPr>
          <w:sz w:val="28"/>
          <w:szCs w:val="28"/>
        </w:rPr>
        <w:t xml:space="preserve">17.07.2020г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                                          №16</w:t>
      </w:r>
    </w:p>
    <w:p w:rsidR="002C5E03" w:rsidRDefault="002C5E03" w:rsidP="002C5E03">
      <w:pPr>
        <w:tabs>
          <w:tab w:val="left" w:pos="3174"/>
        </w:tabs>
        <w:ind w:right="-570"/>
        <w:jc w:val="center"/>
        <w:rPr>
          <w:sz w:val="22"/>
          <w:szCs w:val="22"/>
        </w:rPr>
      </w:pPr>
    </w:p>
    <w:p w:rsidR="002C5E03" w:rsidRDefault="002C5E03" w:rsidP="002C5E03">
      <w:pPr>
        <w:pStyle w:val="3"/>
        <w:shd w:val="clear" w:color="auto" w:fill="FFFFFF"/>
        <w:tabs>
          <w:tab w:val="left" w:pos="0"/>
        </w:tabs>
        <w:spacing w:before="0" w:after="0"/>
        <w:jc w:val="center"/>
        <w:rPr>
          <w:rFonts w:ascii="Times New Roman" w:hAnsi="Times New Roman"/>
          <w:b w:val="0"/>
          <w:bCs w:val="0"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b w:val="0"/>
          <w:bCs w:val="0"/>
          <w:sz w:val="28"/>
          <w:szCs w:val="28"/>
          <w:lang w:eastAsia="ar-SA"/>
        </w:rPr>
        <w:t>Об утверждении перечня должностей муниципальной службы, претендующих на замещение должности муниципальной службы,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</w:t>
      </w:r>
      <w:proofErr w:type="gramEnd"/>
      <w:r>
        <w:rPr>
          <w:rFonts w:ascii="Times New Roman" w:hAnsi="Times New Roman"/>
          <w:b w:val="0"/>
          <w:bCs w:val="0"/>
          <w:sz w:val="28"/>
          <w:szCs w:val="28"/>
          <w:lang w:eastAsia="ar-SA"/>
        </w:rPr>
        <w:t xml:space="preserve"> несовершеннолетних детей</w:t>
      </w:r>
    </w:p>
    <w:p w:rsidR="002C5E03" w:rsidRDefault="002C5E03" w:rsidP="002C5E03">
      <w:pPr>
        <w:rPr>
          <w:rFonts w:eastAsia="Times New Roman"/>
          <w:sz w:val="28"/>
          <w:szCs w:val="28"/>
          <w:lang w:eastAsia="ar-SA"/>
        </w:rPr>
      </w:pPr>
    </w:p>
    <w:p w:rsidR="002C5E03" w:rsidRDefault="002C5E03" w:rsidP="002C5E03">
      <w:pPr>
        <w:jc w:val="both"/>
        <w:rPr>
          <w:sz w:val="28"/>
          <w:szCs w:val="28"/>
        </w:rPr>
      </w:pPr>
      <w:r>
        <w:rPr>
          <w:rFonts w:eastAsia="Times New Roman"/>
          <w:b/>
          <w:sz w:val="28"/>
          <w:szCs w:val="28"/>
          <w:lang w:eastAsia="ar-SA"/>
        </w:rPr>
        <w:tab/>
      </w:r>
      <w:proofErr w:type="gramStart"/>
      <w:r>
        <w:rPr>
          <w:rFonts w:eastAsia="Times New Roman"/>
          <w:sz w:val="28"/>
          <w:szCs w:val="28"/>
          <w:lang w:eastAsia="ar-SA"/>
        </w:rPr>
        <w:t>В соответствии с Федеральными законами от 25.12.2008г. №273-ФЗ «О противодействии коррупции», от 02.03.2007</w:t>
      </w:r>
      <w:hyperlink r:id="rId4" w:history="1">
        <w:r>
          <w:rPr>
            <w:rStyle w:val="a3"/>
            <w:sz w:val="28"/>
            <w:szCs w:val="28"/>
            <w:lang w:eastAsia="ar-SA"/>
          </w:rPr>
          <w:t>N 25-ФЗ</w:t>
        </w:r>
      </w:hyperlink>
      <w:r>
        <w:rPr>
          <w:rFonts w:eastAsia="Times New Roman"/>
          <w:sz w:val="28"/>
          <w:szCs w:val="28"/>
          <w:lang w:eastAsia="ar-SA"/>
        </w:rPr>
        <w:t xml:space="preserve">«О муниципальной службе в Российской Федерации», руководствуясь Указом Президента Российской Федерации от 18.05.2009г. №559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 Ардатовского муниципального</w:t>
      </w:r>
      <w:proofErr w:type="gramEnd"/>
      <w:r>
        <w:rPr>
          <w:sz w:val="28"/>
          <w:szCs w:val="28"/>
        </w:rPr>
        <w:t xml:space="preserve"> района  Республики  Мордовия постановляет:</w:t>
      </w:r>
    </w:p>
    <w:p w:rsidR="002C5E03" w:rsidRDefault="002C5E03" w:rsidP="002C5E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  <w:t>1. Утвердить прилагаемый перечень должностей муниципальной службы, претендующих  на замещение должности муниципальной службы,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2C5E03" w:rsidRDefault="002C5E03" w:rsidP="002C5E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  <w:t>2. Ознакомить муниципальных служащих  с перечнем  должностей муниципальной службы, предусмотренным пунктом 1 настоящего постановления.</w:t>
      </w:r>
    </w:p>
    <w:p w:rsidR="002C5E03" w:rsidRDefault="002C5E03" w:rsidP="002C5E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  <w:t xml:space="preserve">3. </w:t>
      </w:r>
      <w:proofErr w:type="gramStart"/>
      <w:r>
        <w:rPr>
          <w:rFonts w:eastAsia="Times New Roman"/>
          <w:sz w:val="28"/>
          <w:szCs w:val="28"/>
          <w:lang w:eastAsia="ar-SA"/>
        </w:rPr>
        <w:t>Контроль за</w:t>
      </w:r>
      <w:proofErr w:type="gramEnd"/>
      <w:r>
        <w:rPr>
          <w:rFonts w:eastAsia="Times New Roman"/>
          <w:sz w:val="28"/>
          <w:szCs w:val="28"/>
          <w:lang w:eastAsia="ar-SA"/>
        </w:rPr>
        <w:t xml:space="preserve"> исполнением настоящего постановления возложить  на </w:t>
      </w:r>
      <w:proofErr w:type="spellStart"/>
      <w:r>
        <w:rPr>
          <w:rFonts w:eastAsia="Times New Roman"/>
          <w:sz w:val="28"/>
          <w:szCs w:val="28"/>
          <w:lang w:eastAsia="ar-SA"/>
        </w:rPr>
        <w:t>Тремасову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ar-SA"/>
        </w:rPr>
        <w:t>А.И.-заместителя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Главы </w:t>
      </w:r>
      <w:proofErr w:type="spellStart"/>
      <w:r>
        <w:rPr>
          <w:rFonts w:eastAsia="Times New Roman"/>
          <w:sz w:val="28"/>
          <w:szCs w:val="28"/>
          <w:lang w:eastAsia="ar-SA"/>
        </w:rPr>
        <w:t>Каласевского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 сельского поселения. </w:t>
      </w:r>
    </w:p>
    <w:p w:rsidR="002C5E03" w:rsidRDefault="002C5E03" w:rsidP="002C5E03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Со дня вступления в силу настоящего постановления признать утратившим силу:</w:t>
      </w:r>
    </w:p>
    <w:p w:rsidR="002C5E03" w:rsidRDefault="002C5E03" w:rsidP="002C5E03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постановление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r>
        <w:rPr>
          <w:sz w:val="28"/>
          <w:szCs w:val="28"/>
        </w:rPr>
        <w:lastRenderedPageBreak/>
        <w:t>Ардатовского муниципального района от 20.03.2012г. № 5а «</w:t>
      </w:r>
      <w:r>
        <w:rPr>
          <w:rFonts w:eastAsia="Times New Roman"/>
          <w:sz w:val="28"/>
          <w:szCs w:val="28"/>
          <w:lang w:eastAsia="ar-SA"/>
        </w:rPr>
        <w:t>Об утверждении перечня должностей муниципальной службы, претендующих на замещение должности муниципальной службы,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своих доходах, об имуществе и обязательствах имущественного характера, а также</w:t>
      </w:r>
      <w:proofErr w:type="gramEnd"/>
      <w:r>
        <w:rPr>
          <w:rFonts w:eastAsia="Times New Roman"/>
          <w:sz w:val="28"/>
          <w:szCs w:val="28"/>
          <w:lang w:eastAsia="ar-SA"/>
        </w:rPr>
        <w:t xml:space="preserve"> сведения о доходах, об имуществе и обязательствах имущественного характера своих супруги (супруга) и несовершеннолетних детей</w:t>
      </w:r>
      <w:r>
        <w:rPr>
          <w:sz w:val="28"/>
          <w:szCs w:val="28"/>
        </w:rPr>
        <w:t>»;</w:t>
      </w:r>
    </w:p>
    <w:p w:rsidR="002C5E03" w:rsidRDefault="002C5E03" w:rsidP="002C5E03">
      <w:pPr>
        <w:tabs>
          <w:tab w:val="left" w:pos="885"/>
          <w:tab w:val="left" w:pos="1455"/>
        </w:tabs>
        <w:rPr>
          <w:sz w:val="28"/>
          <w:szCs w:val="28"/>
        </w:rPr>
      </w:pPr>
    </w:p>
    <w:p w:rsidR="002C5E03" w:rsidRDefault="002C5E03" w:rsidP="002C5E03">
      <w:pPr>
        <w:tabs>
          <w:tab w:val="left" w:pos="885"/>
          <w:tab w:val="left" w:pos="1455"/>
        </w:tabs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</w:t>
      </w:r>
    </w:p>
    <w:p w:rsidR="002C5E03" w:rsidRDefault="002C5E03" w:rsidP="002C5E03">
      <w:pPr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eastAsia="Times New Roman"/>
          <w:sz w:val="28"/>
          <w:szCs w:val="28"/>
          <w:lang w:eastAsia="ar-SA"/>
        </w:rPr>
        <w:t>Каласевского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</w:t>
      </w:r>
    </w:p>
    <w:p w:rsidR="002C5E03" w:rsidRDefault="002C5E03" w:rsidP="002C5E03">
      <w:pPr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</w:t>
      </w:r>
      <w:proofErr w:type="spellStart"/>
      <w:r>
        <w:rPr>
          <w:rFonts w:eastAsia="Times New Roman"/>
          <w:sz w:val="28"/>
          <w:szCs w:val="28"/>
          <w:lang w:eastAsia="ar-SA"/>
        </w:rPr>
        <w:t>Н.Г.Зеткин</w:t>
      </w:r>
      <w:proofErr w:type="spellEnd"/>
    </w:p>
    <w:p w:rsidR="002C5E03" w:rsidRDefault="002C5E03" w:rsidP="002C5E03">
      <w:pPr>
        <w:rPr>
          <w:rFonts w:eastAsia="Times New Roman"/>
          <w:sz w:val="28"/>
          <w:szCs w:val="28"/>
          <w:lang w:eastAsia="ar-SA"/>
        </w:rPr>
      </w:pPr>
    </w:p>
    <w:p w:rsidR="002C5E03" w:rsidRDefault="002C5E03" w:rsidP="002C5E03">
      <w:pPr>
        <w:rPr>
          <w:rFonts w:eastAsia="Times New Roman"/>
          <w:sz w:val="28"/>
          <w:szCs w:val="28"/>
          <w:lang w:eastAsia="ar-SA"/>
        </w:rPr>
      </w:pPr>
    </w:p>
    <w:p w:rsidR="002C5E03" w:rsidRDefault="002C5E03" w:rsidP="002C5E03">
      <w:pPr>
        <w:rPr>
          <w:rFonts w:eastAsia="Times New Roman"/>
          <w:sz w:val="28"/>
          <w:szCs w:val="28"/>
          <w:lang w:eastAsia="ar-SA"/>
        </w:rPr>
      </w:pPr>
    </w:p>
    <w:p w:rsidR="002C5E03" w:rsidRDefault="002C5E03" w:rsidP="002C5E03">
      <w:pPr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Утвержден</w:t>
      </w:r>
    </w:p>
    <w:p w:rsidR="002C5E03" w:rsidRDefault="002C5E03" w:rsidP="002C5E03">
      <w:pPr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постановлением администрации</w:t>
      </w:r>
    </w:p>
    <w:p w:rsidR="002C5E03" w:rsidRDefault="002C5E03" w:rsidP="002C5E03">
      <w:pPr>
        <w:jc w:val="right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Каласевского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 сельского поселения</w:t>
      </w:r>
    </w:p>
    <w:p w:rsidR="002C5E03" w:rsidRDefault="002C5E03" w:rsidP="002C5E03">
      <w:pPr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От17.07.  2020г. №16</w:t>
      </w:r>
    </w:p>
    <w:p w:rsidR="002C5E03" w:rsidRDefault="002C5E03" w:rsidP="002C5E03">
      <w:pPr>
        <w:jc w:val="right"/>
        <w:rPr>
          <w:rFonts w:eastAsia="Times New Roman"/>
          <w:sz w:val="28"/>
          <w:szCs w:val="28"/>
          <w:lang w:eastAsia="ar-SA"/>
        </w:rPr>
      </w:pPr>
    </w:p>
    <w:p w:rsidR="002C5E03" w:rsidRDefault="002C5E03" w:rsidP="002C5E03">
      <w:pPr>
        <w:jc w:val="right"/>
        <w:rPr>
          <w:rFonts w:eastAsia="Times New Roman"/>
          <w:sz w:val="28"/>
          <w:szCs w:val="28"/>
          <w:lang w:eastAsia="ar-SA"/>
        </w:rPr>
      </w:pPr>
    </w:p>
    <w:p w:rsidR="002C5E03" w:rsidRDefault="002C5E03" w:rsidP="002C5E03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Перечень</w:t>
      </w:r>
    </w:p>
    <w:p w:rsidR="002C5E03" w:rsidRDefault="002C5E03" w:rsidP="002C5E03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должностей муниципальной службы, претендующих на замещение должности муниципальной службы,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2C5E03" w:rsidRDefault="002C5E03" w:rsidP="002C5E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</w:r>
    </w:p>
    <w:p w:rsidR="002C5E03" w:rsidRDefault="002C5E03" w:rsidP="002C5E03">
      <w:pPr>
        <w:tabs>
          <w:tab w:val="left" w:pos="0"/>
        </w:tabs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  <w:t>1. Заместитель Главы сельского поселения;</w:t>
      </w:r>
    </w:p>
    <w:p w:rsidR="002C5E03" w:rsidRDefault="002C5E03" w:rsidP="002C5E03">
      <w:pPr>
        <w:jc w:val="center"/>
        <w:rPr>
          <w:rFonts w:eastAsia="Times New Roman"/>
          <w:b/>
          <w:sz w:val="28"/>
          <w:szCs w:val="28"/>
          <w:lang w:eastAsia="ar-SA"/>
        </w:rPr>
      </w:pPr>
    </w:p>
    <w:p w:rsidR="002C5E03" w:rsidRDefault="002C5E03" w:rsidP="002C5E03">
      <w:pPr>
        <w:jc w:val="center"/>
        <w:rPr>
          <w:rFonts w:eastAsia="Times New Roman"/>
          <w:b/>
          <w:sz w:val="22"/>
          <w:szCs w:val="22"/>
          <w:lang w:eastAsia="ar-SA"/>
        </w:rPr>
      </w:pPr>
    </w:p>
    <w:p w:rsidR="002C5E03" w:rsidRDefault="002C5E03" w:rsidP="002C5E03">
      <w:pPr>
        <w:jc w:val="center"/>
        <w:rPr>
          <w:rFonts w:eastAsia="Times New Roman"/>
          <w:b/>
          <w:sz w:val="22"/>
          <w:szCs w:val="22"/>
          <w:lang w:eastAsia="ar-SA"/>
        </w:rPr>
      </w:pPr>
    </w:p>
    <w:p w:rsidR="002C5E03" w:rsidRDefault="002C5E03" w:rsidP="002C5E03">
      <w:pPr>
        <w:rPr>
          <w:sz w:val="22"/>
          <w:szCs w:val="22"/>
        </w:rPr>
      </w:pPr>
    </w:p>
    <w:p w:rsidR="002C5E03" w:rsidRDefault="002C5E03" w:rsidP="002C5E03">
      <w:pPr>
        <w:jc w:val="center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2C5E03" w:rsidRDefault="002C5E03" w:rsidP="002C5E03">
      <w:pPr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lastRenderedPageBreak/>
        <w:br w:type="page"/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2C5E03"/>
    <w:rsid w:val="001B0C1C"/>
    <w:rsid w:val="002C5E03"/>
    <w:rsid w:val="00C94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E0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C5E0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C5E0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unhideWhenUsed/>
    <w:rsid w:val="002C5E03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2C5E03"/>
    <w:pPr>
      <w:widowControl/>
      <w:suppressAutoHyphens w:val="0"/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2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main?base=LAW;n=113612;fld=134;dst=1002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560</Words>
  <Characters>3198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2020-07-27T12:22:00Z</dcterms:created>
  <dcterms:modified xsi:type="dcterms:W3CDTF">2020-07-27T12:24:00Z</dcterms:modified>
</cp:coreProperties>
</file>