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DEF" w:rsidRDefault="00DD4DEF" w:rsidP="00EA2FD7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32"/>
          <w:szCs w:val="32"/>
        </w:rPr>
      </w:pPr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102A24">
        <w:rPr>
          <w:spacing w:val="8"/>
          <w:sz w:val="28"/>
          <w:szCs w:val="28"/>
        </w:rPr>
        <w:t xml:space="preserve">Совет депутатов </w:t>
      </w:r>
      <w:proofErr w:type="spellStart"/>
      <w:r w:rsidRPr="00102A24">
        <w:rPr>
          <w:spacing w:val="8"/>
          <w:sz w:val="28"/>
          <w:szCs w:val="28"/>
        </w:rPr>
        <w:t>Каласевского</w:t>
      </w:r>
      <w:proofErr w:type="spellEnd"/>
      <w:r w:rsidRPr="00102A24">
        <w:rPr>
          <w:spacing w:val="8"/>
          <w:sz w:val="28"/>
          <w:szCs w:val="28"/>
        </w:rPr>
        <w:t xml:space="preserve"> сельского поселения </w:t>
      </w:r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102A24">
        <w:rPr>
          <w:spacing w:val="8"/>
          <w:sz w:val="28"/>
          <w:szCs w:val="28"/>
        </w:rPr>
        <w:t>Ардатовского муниципального района РМ</w:t>
      </w:r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102A24">
        <w:rPr>
          <w:spacing w:val="8"/>
          <w:sz w:val="28"/>
          <w:szCs w:val="28"/>
        </w:rPr>
        <w:t xml:space="preserve">шестого  созыва </w:t>
      </w:r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102A24">
        <w:rPr>
          <w:spacing w:val="8"/>
          <w:sz w:val="28"/>
          <w:szCs w:val="28"/>
        </w:rPr>
        <w:t>с</w:t>
      </w:r>
      <w:proofErr w:type="gramStart"/>
      <w:r w:rsidRPr="00102A24">
        <w:rPr>
          <w:spacing w:val="8"/>
          <w:sz w:val="28"/>
          <w:szCs w:val="28"/>
        </w:rPr>
        <w:t>.К</w:t>
      </w:r>
      <w:proofErr w:type="gramEnd"/>
      <w:r w:rsidRPr="00102A24">
        <w:rPr>
          <w:spacing w:val="8"/>
          <w:sz w:val="28"/>
          <w:szCs w:val="28"/>
        </w:rPr>
        <w:t>аласево</w:t>
      </w:r>
      <w:proofErr w:type="spellEnd"/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DD4DEF" w:rsidRPr="00102A24" w:rsidRDefault="00DD4DEF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102A24">
        <w:rPr>
          <w:spacing w:val="8"/>
          <w:sz w:val="28"/>
          <w:szCs w:val="28"/>
        </w:rPr>
        <w:t>РЕШЕНИЕ</w:t>
      </w:r>
    </w:p>
    <w:p w:rsidR="00DD4DEF" w:rsidRPr="00102A24" w:rsidRDefault="00102A24" w:rsidP="009846D0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D4DEF" w:rsidRPr="00102A24">
        <w:rPr>
          <w:sz w:val="28"/>
          <w:szCs w:val="28"/>
        </w:rPr>
        <w:t xml:space="preserve">от 27.12. 2019г                                                                            </w:t>
      </w:r>
      <w:r>
        <w:rPr>
          <w:sz w:val="28"/>
          <w:szCs w:val="28"/>
        </w:rPr>
        <w:t>№</w:t>
      </w:r>
      <w:r w:rsidR="00DD4DEF" w:rsidRPr="00102A24">
        <w:rPr>
          <w:sz w:val="28"/>
          <w:szCs w:val="28"/>
        </w:rPr>
        <w:t xml:space="preserve"> 72    </w:t>
      </w:r>
      <w:r w:rsidR="00DD4DEF" w:rsidRPr="00102A24">
        <w:rPr>
          <w:sz w:val="28"/>
          <w:szCs w:val="28"/>
        </w:rPr>
        <w:tab/>
      </w:r>
    </w:p>
    <w:p w:rsidR="00DD4DEF" w:rsidRPr="00102A24" w:rsidRDefault="00DD4DEF" w:rsidP="001503F0">
      <w:pPr>
        <w:pStyle w:val="a8"/>
        <w:rPr>
          <w:rFonts w:ascii="Times New Roman" w:hAnsi="Times New Roman" w:cs="Times New Roman"/>
          <w:b w:val="0"/>
          <w:sz w:val="28"/>
          <w:szCs w:val="28"/>
        </w:rPr>
      </w:pPr>
      <w:r w:rsidRPr="00102A24">
        <w:rPr>
          <w:rFonts w:ascii="Times New Roman" w:hAnsi="Times New Roman" w:cs="Times New Roman"/>
          <w:b w:val="0"/>
          <w:sz w:val="28"/>
          <w:szCs w:val="28"/>
        </w:rPr>
        <w:t xml:space="preserve">О бюджете </w:t>
      </w:r>
      <w:proofErr w:type="spellStart"/>
      <w:r w:rsidRPr="00102A24"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 Ардатовского муниципального района Республики Мордовия  на 2020год</w:t>
      </w:r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  <w:r w:rsidRPr="00102A24">
        <w:rPr>
          <w:bCs/>
          <w:sz w:val="28"/>
          <w:szCs w:val="28"/>
        </w:rPr>
        <w:t xml:space="preserve">1. </w:t>
      </w:r>
      <w:proofErr w:type="gramStart"/>
      <w:r w:rsidRPr="00102A24">
        <w:rPr>
          <w:sz w:val="28"/>
          <w:szCs w:val="28"/>
        </w:rPr>
        <w:t xml:space="preserve">Утвердить бюджет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2020 год по доходам в сумме 1281,5 тыс. рублей,  по расходам в сумме  1297,2 тыс. рублей, с превышением расходов над доходами в сумме – 15,7 тыс. рублей, исходя из уровня инфляции, не превышающего 5,0 процентов (декабрь 2020 года к декабрю 2019 года).</w:t>
      </w:r>
      <w:proofErr w:type="gramEnd"/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sz w:val="28"/>
          <w:szCs w:val="28"/>
        </w:rPr>
        <w:t xml:space="preserve">Статья 2. Главные администраторы доходов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02A24">
        <w:rPr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</w:t>
      </w:r>
      <w:r w:rsidRPr="00102A24">
        <w:rPr>
          <w:bCs/>
          <w:sz w:val="28"/>
          <w:szCs w:val="28"/>
        </w:rPr>
        <w:t>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1. Утвердить </w:t>
      </w:r>
      <w:hyperlink r:id="rId5" w:history="1">
        <w:r w:rsidRPr="00102A24">
          <w:rPr>
            <w:rStyle w:val="a4"/>
            <w:bCs/>
            <w:color w:val="auto"/>
            <w:sz w:val="28"/>
            <w:szCs w:val="28"/>
          </w:rPr>
          <w:t>перечень</w:t>
        </w:r>
      </w:hyperlink>
      <w:r w:rsidRPr="00102A24"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 1 к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2. Утвердить </w:t>
      </w:r>
      <w:proofErr w:type="gramStart"/>
      <w:r w:rsidRPr="00102A24">
        <w:rPr>
          <w:bCs/>
          <w:sz w:val="28"/>
          <w:szCs w:val="28"/>
        </w:rPr>
        <w:t>п</w:t>
      </w:r>
      <w:proofErr w:type="gramEnd"/>
      <w:r w:rsidR="00FE3DE3" w:rsidRPr="00102A24">
        <w:rPr>
          <w:sz w:val="28"/>
          <w:szCs w:val="28"/>
        </w:rPr>
        <w:fldChar w:fldCharType="begin"/>
      </w:r>
      <w:r w:rsidR="0026389F" w:rsidRPr="00102A24">
        <w:rPr>
          <w:sz w:val="28"/>
          <w:szCs w:val="28"/>
        </w:rPr>
        <w:instrText>HYPERLINK "consultantplus://offline/ref=F567F06AF04C19C4C6210FA04A41AA487D2D0128D022F1F8A4DBBE522FEE3B19A497E3788AA0D66A33424BV3I6M"</w:instrText>
      </w:r>
      <w:r w:rsidR="00FE3DE3" w:rsidRPr="00102A24">
        <w:rPr>
          <w:sz w:val="28"/>
          <w:szCs w:val="28"/>
        </w:rPr>
        <w:fldChar w:fldCharType="separate"/>
      </w:r>
      <w:r w:rsidRPr="00102A24">
        <w:rPr>
          <w:rStyle w:val="a4"/>
          <w:bCs/>
          <w:color w:val="auto"/>
          <w:sz w:val="28"/>
          <w:szCs w:val="28"/>
        </w:rPr>
        <w:t>еречень</w:t>
      </w:r>
      <w:r w:rsidR="00FE3DE3" w:rsidRPr="00102A24">
        <w:rPr>
          <w:sz w:val="28"/>
          <w:szCs w:val="28"/>
        </w:rPr>
        <w:fldChar w:fldCharType="end"/>
      </w:r>
      <w:r w:rsidRPr="00102A24"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 2 к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3. Доходы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формируются в соответствии с классификацией </w:t>
      </w:r>
      <w:r w:rsidRPr="00102A24">
        <w:rPr>
          <w:bCs/>
          <w:sz w:val="28"/>
          <w:szCs w:val="28"/>
        </w:rPr>
        <w:lastRenderedPageBreak/>
        <w:t>доходов бюджетов Российской Федерации в суммах согласно приложению 3 к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3.Общая характеристика доходов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  <w:proofErr w:type="gramStart"/>
      <w:r w:rsidRPr="00102A24">
        <w:rPr>
          <w:sz w:val="28"/>
          <w:szCs w:val="28"/>
        </w:rPr>
        <w:t xml:space="preserve">Доходы бюджета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4. Безвозмездные поступления в бюджет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4 к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5. Распределение расходов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B71B3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>Утвердить:</w:t>
      </w:r>
      <w:bookmarkStart w:id="0" w:name="Par42"/>
      <w:bookmarkEnd w:id="0"/>
      <w:r w:rsidRPr="00102A24">
        <w:rPr>
          <w:bCs/>
          <w:sz w:val="28"/>
          <w:szCs w:val="28"/>
        </w:rPr>
        <w:t xml:space="preserve"> распределение бюджетных ассигнований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102A24"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102A24">
        <w:rPr>
          <w:bCs/>
          <w:sz w:val="28"/>
          <w:szCs w:val="28"/>
        </w:rPr>
        <w:t>на 2020 год согласно приложению 5 к настоящему Решению;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sz w:val="28"/>
          <w:szCs w:val="28"/>
        </w:rPr>
        <w:t xml:space="preserve">ведомственную структуру расходов бюджета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</w:t>
      </w:r>
      <w:r w:rsidRPr="00102A24">
        <w:rPr>
          <w:bCs/>
          <w:sz w:val="28"/>
          <w:szCs w:val="28"/>
        </w:rPr>
        <w:t xml:space="preserve">Ардатовского муниципального района Республики Мордовия на 2020 год согласно </w:t>
      </w:r>
      <w:hyperlink r:id="rId6" w:history="1">
        <w:r w:rsidRPr="00102A24">
          <w:rPr>
            <w:rStyle w:val="a4"/>
            <w:bCs/>
            <w:color w:val="auto"/>
            <w:sz w:val="28"/>
            <w:szCs w:val="28"/>
          </w:rPr>
          <w:t xml:space="preserve">приложению </w:t>
        </w:r>
      </w:hyperlink>
      <w:r w:rsidRPr="00102A24">
        <w:rPr>
          <w:bCs/>
          <w:sz w:val="28"/>
          <w:szCs w:val="28"/>
        </w:rPr>
        <w:t>6 к настоящему Решению;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02A24"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102A24">
        <w:rPr>
          <w:bCs/>
          <w:sz w:val="28"/>
          <w:szCs w:val="28"/>
        </w:rPr>
        <w:t xml:space="preserve">2020 год согласно </w:t>
      </w:r>
      <w:hyperlink r:id="rId7" w:history="1">
        <w:r w:rsidRPr="00102A24">
          <w:rPr>
            <w:rStyle w:val="a4"/>
            <w:bCs/>
            <w:color w:val="auto"/>
            <w:sz w:val="28"/>
            <w:szCs w:val="28"/>
          </w:rPr>
          <w:t>приложению</w:t>
        </w:r>
      </w:hyperlink>
      <w:r w:rsidRPr="00102A24">
        <w:rPr>
          <w:sz w:val="28"/>
          <w:szCs w:val="28"/>
        </w:rPr>
        <w:t xml:space="preserve"> 7</w:t>
      </w:r>
      <w:r w:rsidRPr="00102A24">
        <w:rPr>
          <w:bCs/>
          <w:sz w:val="28"/>
          <w:szCs w:val="28"/>
        </w:rPr>
        <w:t xml:space="preserve"> к настоящему Решению.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4DEF" w:rsidRPr="00102A24" w:rsidRDefault="00DD4DEF" w:rsidP="001503F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поселения, в том числе по </w:t>
      </w:r>
      <w:r w:rsidRPr="00102A24">
        <w:rPr>
          <w:rFonts w:ascii="Times New Roman" w:hAnsi="Times New Roman"/>
          <w:sz w:val="28"/>
          <w:szCs w:val="28"/>
        </w:rPr>
        <w:lastRenderedPageBreak/>
        <w:t>оказанию муниципальных услуг (выполнению работ) физическим и (или) юридическим лицам</w:t>
      </w:r>
    </w:p>
    <w:p w:rsidR="00DD4DEF" w:rsidRPr="00102A24" w:rsidRDefault="00DD4DEF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 предоставляются средства на обеспечение выполнения их функций, в том </w:t>
      </w:r>
      <w:proofErr w:type="spellStart"/>
      <w:r w:rsidRPr="00102A24">
        <w:rPr>
          <w:rFonts w:ascii="Times New Roman" w:hAnsi="Times New Roman"/>
          <w:sz w:val="28"/>
          <w:szCs w:val="28"/>
        </w:rPr>
        <w:t>числепо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оказанию муниципальных услуг (выполнению работ) физическим и (или) юридическим лицам </w:t>
      </w:r>
      <w:proofErr w:type="gramStart"/>
      <w:r w:rsidRPr="00102A24">
        <w:rPr>
          <w:rFonts w:ascii="Times New Roman" w:hAnsi="Times New Roman"/>
          <w:sz w:val="28"/>
          <w:szCs w:val="28"/>
        </w:rPr>
        <w:t>на</w:t>
      </w:r>
      <w:proofErr w:type="gramEnd"/>
      <w:r w:rsidRPr="00102A24">
        <w:rPr>
          <w:rFonts w:ascii="Times New Roman" w:hAnsi="Times New Roman"/>
          <w:sz w:val="28"/>
          <w:szCs w:val="28"/>
        </w:rPr>
        <w:t>: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102A24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 w:rsidRPr="00102A24"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bCs/>
          <w:sz w:val="28"/>
          <w:szCs w:val="28"/>
        </w:rP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02A24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02A24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4DEF" w:rsidRPr="00102A24" w:rsidRDefault="00DD4DEF" w:rsidP="001503F0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D4DEF" w:rsidRPr="00102A24" w:rsidRDefault="00DD4DEF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1503F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DD4DEF" w:rsidRPr="00102A24" w:rsidRDefault="00DD4DEF" w:rsidP="00713A87">
      <w:pPr>
        <w:pStyle w:val="a3"/>
        <w:ind w:left="2700" w:firstLine="709"/>
        <w:jc w:val="both"/>
        <w:rPr>
          <w:rFonts w:ascii="Times New Roman" w:hAnsi="Times New Roman"/>
          <w:sz w:val="28"/>
          <w:szCs w:val="28"/>
        </w:rPr>
      </w:pP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02A24"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DD4DEF" w:rsidRPr="00102A24" w:rsidRDefault="00DD4DEF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02A24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102A24"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 w:rsidRPr="00102A24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/>
          <w:sz w:val="28"/>
          <w:szCs w:val="28"/>
        </w:rPr>
        <w:t xml:space="preserve"> сельского поселения составляет</w:t>
      </w:r>
      <w:proofErr w:type="gramEnd"/>
      <w:r w:rsidRPr="00102A24">
        <w:rPr>
          <w:rFonts w:ascii="Times New Roman" w:hAnsi="Times New Roman"/>
          <w:sz w:val="28"/>
          <w:szCs w:val="28"/>
        </w:rPr>
        <w:t xml:space="preserve"> в 2020  году  -  63,6 тыс. рублей</w:t>
      </w:r>
    </w:p>
    <w:p w:rsidR="00DD4DEF" w:rsidRPr="00102A24" w:rsidRDefault="00DD4DEF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DD4DEF" w:rsidRPr="00102A24" w:rsidRDefault="00DD4DEF" w:rsidP="001503F0">
      <w:pPr>
        <w:jc w:val="both"/>
        <w:rPr>
          <w:sz w:val="28"/>
          <w:szCs w:val="28"/>
        </w:rPr>
      </w:pPr>
      <w:r w:rsidRPr="00102A24">
        <w:rPr>
          <w:sz w:val="28"/>
          <w:szCs w:val="28"/>
        </w:rPr>
        <w:lastRenderedPageBreak/>
        <w:t xml:space="preserve">Статья 9.Бюджетные ассигнования Дорожного фонда   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 300,9 тыс. рублей</w:t>
      </w:r>
      <w:r w:rsidRPr="00102A24">
        <w:rPr>
          <w:bCs/>
          <w:sz w:val="28"/>
          <w:szCs w:val="28"/>
        </w:rPr>
        <w:t xml:space="preserve">. 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направляются: 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 w:rsidRPr="00102A24"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 w:rsidRPr="00102A24"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D4DEF" w:rsidRPr="00102A24" w:rsidRDefault="00DD4DEF" w:rsidP="00713A87">
      <w:pPr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3. Порядок формирования и использования </w:t>
      </w:r>
      <w:r w:rsidRPr="00102A24"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10. Резервный фонд администрации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4,2 тыс. рублей.</w:t>
      </w:r>
    </w:p>
    <w:p w:rsidR="00DD4DEF" w:rsidRPr="00102A24" w:rsidRDefault="00DD4DEF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D4DEF" w:rsidRPr="00102A24" w:rsidRDefault="00DD4DEF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 поселения, предусмотренные в составе бюджета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 поселения, используются по решению администрации 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Каласевскогосельского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 поселения.</w:t>
      </w:r>
    </w:p>
    <w:p w:rsidR="00DD4DEF" w:rsidRPr="00102A24" w:rsidRDefault="00DD4DEF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 поселения,  устанавливается администрацией 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 поселения прилагается к годовому отчету об исполнении бюджета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 поселения.</w:t>
      </w:r>
    </w:p>
    <w:p w:rsidR="00DD4DEF" w:rsidRPr="00102A24" w:rsidRDefault="00DD4DEF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 Статья 11.Объем бюджетных ассигнований на исполнение публичных нормативных обязательств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lastRenderedPageBreak/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 63,6 тыс. рублей.</w:t>
      </w: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D4DEF" w:rsidRPr="00102A24" w:rsidRDefault="00DD4DEF" w:rsidP="001503F0">
      <w:pPr>
        <w:pStyle w:val="6"/>
        <w:shd w:val="clear" w:color="auto" w:fill="FFFFFF"/>
        <w:spacing w:before="0" w:after="0"/>
        <w:ind w:firstLine="709"/>
        <w:jc w:val="both"/>
        <w:rPr>
          <w:b w:val="0"/>
          <w:sz w:val="28"/>
          <w:szCs w:val="28"/>
        </w:rPr>
      </w:pPr>
      <w:r w:rsidRPr="00102A24">
        <w:rPr>
          <w:b w:val="0"/>
          <w:color w:val="000000"/>
          <w:sz w:val="28"/>
          <w:szCs w:val="28"/>
        </w:rPr>
        <w:t xml:space="preserve">Статья 12. Расходы на исполнение судебных актов по искам к </w:t>
      </w:r>
      <w:proofErr w:type="spellStart"/>
      <w:r w:rsidRPr="00102A24">
        <w:rPr>
          <w:b w:val="0"/>
          <w:color w:val="000000"/>
          <w:sz w:val="28"/>
          <w:szCs w:val="28"/>
        </w:rPr>
        <w:t>Каласевскому</w:t>
      </w:r>
      <w:proofErr w:type="spellEnd"/>
      <w:r w:rsidRPr="00102A24">
        <w:rPr>
          <w:b w:val="0"/>
          <w:color w:val="000000"/>
          <w:sz w:val="28"/>
          <w:szCs w:val="28"/>
        </w:rPr>
        <w:t xml:space="preserve"> сельскому поселению Ардатовского муниципального района Республики Мордовия</w:t>
      </w:r>
    </w:p>
    <w:p w:rsidR="00DD4DEF" w:rsidRPr="00102A24" w:rsidRDefault="00DD4DEF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2A24">
        <w:rPr>
          <w:color w:val="000000"/>
          <w:sz w:val="28"/>
          <w:szCs w:val="28"/>
        </w:rPr>
        <w:t xml:space="preserve">1. Из бюджета </w:t>
      </w:r>
      <w:proofErr w:type="spellStart"/>
      <w:r w:rsidRPr="00102A24">
        <w:rPr>
          <w:color w:val="000000"/>
          <w:sz w:val="28"/>
          <w:szCs w:val="28"/>
        </w:rPr>
        <w:t>Каласевского</w:t>
      </w:r>
      <w:proofErr w:type="spellEnd"/>
      <w:r w:rsidRPr="00102A24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102A24">
        <w:rPr>
          <w:color w:val="000000"/>
          <w:sz w:val="28"/>
          <w:szCs w:val="28"/>
        </w:rPr>
        <w:t>на</w:t>
      </w:r>
      <w:proofErr w:type="gramEnd"/>
      <w:r w:rsidRPr="00102A24">
        <w:rPr>
          <w:color w:val="000000"/>
          <w:sz w:val="28"/>
          <w:szCs w:val="28"/>
        </w:rPr>
        <w:t>:</w:t>
      </w:r>
    </w:p>
    <w:p w:rsidR="00DD4DEF" w:rsidRPr="00102A24" w:rsidRDefault="00DD4DEF" w:rsidP="001503F0">
      <w:pPr>
        <w:pStyle w:val="6"/>
        <w:shd w:val="clear" w:color="auto" w:fill="FFFFFF"/>
        <w:spacing w:before="0" w:after="0"/>
        <w:ind w:firstLine="709"/>
        <w:jc w:val="both"/>
        <w:rPr>
          <w:b w:val="0"/>
          <w:bCs w:val="0"/>
          <w:color w:val="000000"/>
          <w:sz w:val="28"/>
          <w:szCs w:val="28"/>
        </w:rPr>
      </w:pPr>
      <w:proofErr w:type="gramStart"/>
      <w:r w:rsidRPr="00102A24">
        <w:rPr>
          <w:b w:val="0"/>
          <w:bCs w:val="0"/>
          <w:color w:val="000000"/>
          <w:sz w:val="28"/>
          <w:szCs w:val="28"/>
        </w:rPr>
        <w:t xml:space="preserve">- исполнение судебных актов по искам к </w:t>
      </w:r>
      <w:proofErr w:type="spellStart"/>
      <w:r w:rsidRPr="00102A24">
        <w:rPr>
          <w:b w:val="0"/>
          <w:bCs w:val="0"/>
          <w:color w:val="000000"/>
          <w:sz w:val="28"/>
          <w:szCs w:val="28"/>
        </w:rPr>
        <w:t>Каласевскому</w:t>
      </w:r>
      <w:proofErr w:type="spellEnd"/>
      <w:r w:rsidRPr="00102A24">
        <w:rPr>
          <w:b w:val="0"/>
          <w:bCs w:val="0"/>
          <w:color w:val="000000"/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органами местного самоуправления </w:t>
      </w:r>
      <w:proofErr w:type="spellStart"/>
      <w:r w:rsidRPr="00102A24">
        <w:rPr>
          <w:b w:val="0"/>
          <w:bCs w:val="0"/>
          <w:color w:val="000000"/>
          <w:sz w:val="28"/>
          <w:szCs w:val="28"/>
        </w:rPr>
        <w:t>Каласевского</w:t>
      </w:r>
      <w:proofErr w:type="spellEnd"/>
      <w:r w:rsidRPr="00102A24">
        <w:rPr>
          <w:b w:val="0"/>
          <w:bCs w:val="0"/>
          <w:color w:val="000000"/>
          <w:sz w:val="28"/>
          <w:szCs w:val="28"/>
        </w:rPr>
        <w:t xml:space="preserve"> сельского поселения либо должностными лицами органов местного самоуправления </w:t>
      </w:r>
      <w:proofErr w:type="spellStart"/>
      <w:r w:rsidRPr="00102A24">
        <w:rPr>
          <w:b w:val="0"/>
          <w:bCs w:val="0"/>
          <w:color w:val="000000"/>
          <w:sz w:val="28"/>
          <w:szCs w:val="28"/>
        </w:rPr>
        <w:t>Каласевского</w:t>
      </w:r>
      <w:proofErr w:type="spellEnd"/>
      <w:r w:rsidRPr="00102A24">
        <w:rPr>
          <w:b w:val="0"/>
          <w:bCs w:val="0"/>
          <w:color w:val="000000"/>
          <w:sz w:val="28"/>
          <w:szCs w:val="28"/>
        </w:rPr>
        <w:t xml:space="preserve"> сельского поселения, в том числе в результате издания органами местного самоуправления </w:t>
      </w:r>
      <w:proofErr w:type="spellStart"/>
      <w:r w:rsidRPr="00102A24">
        <w:rPr>
          <w:b w:val="0"/>
          <w:bCs w:val="0"/>
          <w:color w:val="000000"/>
          <w:sz w:val="28"/>
          <w:szCs w:val="28"/>
        </w:rPr>
        <w:t>Каласевского</w:t>
      </w:r>
      <w:proofErr w:type="spellEnd"/>
      <w:r w:rsidRPr="00102A24">
        <w:rPr>
          <w:b w:val="0"/>
          <w:bCs w:val="0"/>
          <w:color w:val="000000"/>
          <w:sz w:val="28"/>
          <w:szCs w:val="28"/>
        </w:rPr>
        <w:t xml:space="preserve"> сельского поселения муниципальных правовых  актов, не соответствующих закону</w:t>
      </w:r>
      <w:proofErr w:type="gramEnd"/>
      <w:r w:rsidRPr="00102A24">
        <w:rPr>
          <w:b w:val="0"/>
          <w:bCs w:val="0"/>
          <w:color w:val="000000"/>
          <w:sz w:val="28"/>
          <w:szCs w:val="28"/>
        </w:rPr>
        <w:t xml:space="preserve"> или иному нормативному правовому акту, а также судебных актов по иным искам о взыскании денежных средств за счет казны </w:t>
      </w:r>
      <w:proofErr w:type="spellStart"/>
      <w:r w:rsidRPr="00102A24">
        <w:rPr>
          <w:b w:val="0"/>
          <w:bCs w:val="0"/>
          <w:color w:val="000000"/>
          <w:sz w:val="28"/>
          <w:szCs w:val="28"/>
        </w:rPr>
        <w:t>Каласевского</w:t>
      </w:r>
      <w:proofErr w:type="spellEnd"/>
      <w:r w:rsidRPr="00102A24">
        <w:rPr>
          <w:b w:val="0"/>
          <w:bCs w:val="0"/>
          <w:color w:val="000000"/>
          <w:sz w:val="28"/>
          <w:szCs w:val="28"/>
        </w:rPr>
        <w:t xml:space="preserve"> сельского поселения (за исключением судебных актов о взыскании денежных сре</w:t>
      </w:r>
      <w:proofErr w:type="gramStart"/>
      <w:r w:rsidRPr="00102A24">
        <w:rPr>
          <w:b w:val="0"/>
          <w:bCs w:val="0"/>
          <w:color w:val="000000"/>
          <w:sz w:val="28"/>
          <w:szCs w:val="28"/>
        </w:rPr>
        <w:t>дств в п</w:t>
      </w:r>
      <w:proofErr w:type="gramEnd"/>
      <w:r w:rsidRPr="00102A24">
        <w:rPr>
          <w:b w:val="0"/>
          <w:bCs w:val="0"/>
          <w:color w:val="000000"/>
          <w:sz w:val="28"/>
          <w:szCs w:val="28"/>
        </w:rPr>
        <w:t>орядке субсидиарной ответственности главных распорядителей средств  местного бюджета) </w:t>
      </w:r>
    </w:p>
    <w:p w:rsidR="00DD4DEF" w:rsidRPr="00102A24" w:rsidRDefault="00DD4DEF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2A24"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 w:rsidRPr="00102A24">
        <w:rPr>
          <w:color w:val="000000"/>
          <w:sz w:val="28"/>
          <w:szCs w:val="28"/>
        </w:rPr>
        <w:t>Каласевского</w:t>
      </w:r>
      <w:proofErr w:type="spellEnd"/>
      <w:r w:rsidRPr="00102A24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proofErr w:type="spellStart"/>
      <w:r w:rsidRPr="00102A24">
        <w:rPr>
          <w:color w:val="000000"/>
          <w:sz w:val="28"/>
          <w:szCs w:val="28"/>
        </w:rPr>
        <w:t>Каласевского</w:t>
      </w:r>
      <w:proofErr w:type="spellEnd"/>
      <w:r w:rsidRPr="00102A24">
        <w:rPr>
          <w:color w:val="000000"/>
          <w:sz w:val="28"/>
          <w:szCs w:val="28"/>
        </w:rPr>
        <w:t xml:space="preserve"> сельского поселения Ардатовского муниципального района;</w:t>
      </w:r>
    </w:p>
    <w:p w:rsidR="00DD4DEF" w:rsidRPr="00102A24" w:rsidRDefault="00DD4DEF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2A24">
        <w:rPr>
          <w:color w:val="000000"/>
          <w:sz w:val="28"/>
          <w:szCs w:val="28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proofErr w:type="spellStart"/>
      <w:r w:rsidRPr="00102A24">
        <w:rPr>
          <w:color w:val="000000"/>
          <w:sz w:val="28"/>
          <w:szCs w:val="28"/>
        </w:rPr>
        <w:t>Каласевского</w:t>
      </w:r>
      <w:proofErr w:type="spellEnd"/>
      <w:r w:rsidRPr="00102A24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DD4DEF" w:rsidRPr="00102A24" w:rsidRDefault="00DD4DEF" w:rsidP="001503F0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2A24">
        <w:rPr>
          <w:color w:val="000000"/>
          <w:sz w:val="28"/>
          <w:szCs w:val="28"/>
        </w:rPr>
        <w:t xml:space="preserve">- </w:t>
      </w:r>
      <w:proofErr w:type="gramStart"/>
      <w:r w:rsidRPr="00102A24"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102A24">
        <w:rPr>
          <w:color w:val="000000"/>
          <w:sz w:val="28"/>
          <w:szCs w:val="28"/>
        </w:rPr>
        <w:t xml:space="preserve"> за счет средств местного бюджета.</w:t>
      </w:r>
    </w:p>
    <w:p w:rsidR="00DD4DEF" w:rsidRPr="00102A24" w:rsidRDefault="00DD4DEF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DD4DEF" w:rsidRPr="00102A24" w:rsidRDefault="00DD4DEF" w:rsidP="001503F0">
      <w:pPr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Статья 13.Муниципальные внутренние заимствования, муниципальный долг и предоставление муниципальных гарантий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1. </w:t>
      </w:r>
      <w:r w:rsidRPr="00102A24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 w:rsidRPr="00102A24"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102A24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102A24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 w:rsidRPr="00102A24"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102A24">
        <w:rPr>
          <w:rFonts w:ascii="Times New Roman" w:hAnsi="Times New Roman" w:cs="Times New Roman"/>
          <w:sz w:val="28"/>
          <w:szCs w:val="28"/>
        </w:rPr>
        <w:lastRenderedPageBreak/>
        <w:t>Ардатовского муниципального района Республики Мордовия</w:t>
      </w:r>
      <w:r w:rsidRPr="00102A24"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 w:rsidRPr="00102A24"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8 к настоящему Решению.</w:t>
      </w:r>
    </w:p>
    <w:p w:rsidR="00DD4DEF" w:rsidRPr="00102A24" w:rsidRDefault="00DD4DEF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A24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Pr="00102A2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102A24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9 к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15,7 тыс. рублей.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1 января 2021 года в сумме  </w:t>
      </w:r>
      <w:r w:rsidRPr="00102A24">
        <w:rPr>
          <w:color w:val="FF6600"/>
          <w:sz w:val="28"/>
          <w:szCs w:val="28"/>
        </w:rPr>
        <w:t>314,1</w:t>
      </w:r>
      <w:r w:rsidRPr="00102A24">
        <w:rPr>
          <w:sz w:val="28"/>
          <w:szCs w:val="28"/>
        </w:rPr>
        <w:t xml:space="preserve"> тыс. рублей.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 17,8</w:t>
      </w:r>
      <w:bookmarkStart w:id="2" w:name="_GoBack"/>
      <w:bookmarkEnd w:id="2"/>
      <w:r w:rsidRPr="00102A24">
        <w:rPr>
          <w:sz w:val="28"/>
          <w:szCs w:val="28"/>
        </w:rPr>
        <w:t>тыс. рублей.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на 1 января 2021 года в сумме  0,00 тыс. рублей.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14. Особенности исполнения бюджета </w:t>
      </w:r>
      <w:proofErr w:type="spellStart"/>
      <w:r w:rsidRPr="00102A24">
        <w:rPr>
          <w:bCs/>
          <w:sz w:val="28"/>
          <w:szCs w:val="28"/>
        </w:rPr>
        <w:t>Каласевскогосельского</w:t>
      </w:r>
      <w:proofErr w:type="spellEnd"/>
      <w:r w:rsidRPr="00102A24">
        <w:rPr>
          <w:bCs/>
          <w:sz w:val="28"/>
          <w:szCs w:val="28"/>
        </w:rPr>
        <w:t xml:space="preserve"> поселения </w:t>
      </w:r>
      <w:r w:rsidRPr="00102A24">
        <w:rPr>
          <w:sz w:val="28"/>
          <w:szCs w:val="28"/>
        </w:rPr>
        <w:t xml:space="preserve">Ардатовского муниципального района </w:t>
      </w:r>
      <w:r w:rsidRPr="00102A24">
        <w:rPr>
          <w:bCs/>
          <w:sz w:val="28"/>
          <w:szCs w:val="28"/>
        </w:rPr>
        <w:t>Республики Мордовия в 2019 году</w:t>
      </w:r>
    </w:p>
    <w:p w:rsidR="00DD4DEF" w:rsidRPr="00102A24" w:rsidRDefault="00DD4DEF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ab/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1. Установить в соответствии с </w:t>
      </w:r>
      <w:hyperlink r:id="rId8" w:history="1">
        <w:r w:rsidRPr="00102A24">
          <w:rPr>
            <w:rStyle w:val="a4"/>
            <w:color w:val="auto"/>
            <w:sz w:val="28"/>
            <w:szCs w:val="28"/>
          </w:rPr>
          <w:t>пунктом 8 статьи 217</w:t>
        </w:r>
      </w:hyperlink>
      <w:r w:rsidRPr="00102A24">
        <w:rPr>
          <w:sz w:val="28"/>
          <w:szCs w:val="28"/>
        </w:rPr>
        <w:t xml:space="preserve"> Бюджетного кодекса Российской </w:t>
      </w:r>
      <w:proofErr w:type="gramStart"/>
      <w:r w:rsidRPr="00102A24">
        <w:rPr>
          <w:sz w:val="28"/>
          <w:szCs w:val="28"/>
        </w:rPr>
        <w:t>Федерации</w:t>
      </w:r>
      <w:proofErr w:type="gramEnd"/>
      <w:r w:rsidRPr="00102A24"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102A24">
          <w:rPr>
            <w:rStyle w:val="a4"/>
            <w:color w:val="auto"/>
            <w:sz w:val="28"/>
            <w:szCs w:val="28"/>
          </w:rPr>
          <w:t>пунктом 3 статьи 217</w:t>
        </w:r>
      </w:hyperlink>
      <w:r w:rsidRPr="00102A24">
        <w:rPr>
          <w:sz w:val="28"/>
          <w:szCs w:val="28"/>
        </w:rPr>
        <w:t xml:space="preserve"> Бюджетного кодекса Российской Федерации: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0" w:history="1">
        <w:r w:rsidRPr="00102A24">
          <w:rPr>
            <w:rStyle w:val="a4"/>
            <w:color w:val="auto"/>
            <w:sz w:val="28"/>
            <w:szCs w:val="28"/>
          </w:rPr>
          <w:t>статьей 95</w:t>
        </w:r>
      </w:hyperlink>
      <w:r w:rsidRPr="00102A24">
        <w:rPr>
          <w:sz w:val="28"/>
          <w:szCs w:val="28"/>
        </w:rPr>
        <w:t xml:space="preserve"> Бюджетного кодекса Российской Федерации;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2A24"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</w:t>
      </w:r>
      <w:r w:rsidRPr="00102A24">
        <w:rPr>
          <w:sz w:val="28"/>
          <w:szCs w:val="28"/>
        </w:rPr>
        <w:lastRenderedPageBreak/>
        <w:t>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Статья 15. Действие нормативных правовых актов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D4DEF" w:rsidRPr="00102A24" w:rsidRDefault="00DD4DEF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</w:t>
      </w:r>
      <w:r w:rsidRPr="00102A24">
        <w:rPr>
          <w:sz w:val="28"/>
          <w:szCs w:val="28"/>
        </w:rPr>
        <w:t>Ардатовского муниципального района Республики Мордовия</w:t>
      </w:r>
      <w:r w:rsidRPr="00102A24"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</w:t>
      </w:r>
      <w:r w:rsidRPr="00102A24">
        <w:rPr>
          <w:sz w:val="28"/>
          <w:szCs w:val="28"/>
        </w:rPr>
        <w:t>Ардатовского муниципального района Республики Мордовия</w:t>
      </w:r>
      <w:r w:rsidRPr="00102A24">
        <w:rPr>
          <w:bCs/>
          <w:sz w:val="28"/>
          <w:szCs w:val="28"/>
        </w:rPr>
        <w:t xml:space="preserve"> «</w:t>
      </w:r>
      <w:hyperlink r:id="rId11" w:history="1">
        <w:r w:rsidRPr="00102A24">
          <w:rPr>
            <w:rStyle w:val="a4"/>
            <w:bCs/>
            <w:color w:val="auto"/>
            <w:sz w:val="28"/>
            <w:szCs w:val="28"/>
          </w:rPr>
          <w:t>О бюджете</w:t>
        </w:r>
      </w:hyperlink>
      <w:r w:rsidRPr="00102A24">
        <w:rPr>
          <w:sz w:val="28"/>
          <w:szCs w:val="28"/>
        </w:rPr>
        <w:t xml:space="preserve"> </w:t>
      </w:r>
      <w:proofErr w:type="spellStart"/>
      <w:r w:rsidRPr="00102A24">
        <w:rPr>
          <w:bCs/>
          <w:sz w:val="28"/>
          <w:szCs w:val="28"/>
        </w:rPr>
        <w:t>Каласевского</w:t>
      </w:r>
      <w:proofErr w:type="spellEnd"/>
      <w:r w:rsidRPr="00102A24">
        <w:rPr>
          <w:bCs/>
          <w:sz w:val="28"/>
          <w:szCs w:val="28"/>
        </w:rPr>
        <w:t xml:space="preserve"> сельского поселения </w:t>
      </w:r>
      <w:r w:rsidRPr="00102A24">
        <w:rPr>
          <w:sz w:val="28"/>
          <w:szCs w:val="28"/>
        </w:rPr>
        <w:t>Ардатовского муниципального района Республики Мордовия</w:t>
      </w:r>
      <w:r w:rsidRPr="00102A24">
        <w:rPr>
          <w:bCs/>
          <w:sz w:val="28"/>
          <w:szCs w:val="28"/>
        </w:rPr>
        <w:t xml:space="preserve"> на 2019 год», действуют в части, не противоречащей настоящему Решению.</w:t>
      </w:r>
    </w:p>
    <w:p w:rsidR="00DD4DEF" w:rsidRPr="00102A24" w:rsidRDefault="00DD4DEF" w:rsidP="00713A8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D4DEF" w:rsidRPr="00102A24" w:rsidRDefault="00DD4DEF" w:rsidP="001503F0">
      <w:pPr>
        <w:autoSpaceDE w:val="0"/>
        <w:spacing w:line="252" w:lineRule="auto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>Статья 16. Вступление настоящего Решения в силу</w:t>
      </w:r>
    </w:p>
    <w:p w:rsidR="00DD4DEF" w:rsidRPr="00102A24" w:rsidRDefault="00DD4DEF" w:rsidP="001503F0">
      <w:pPr>
        <w:autoSpaceDE w:val="0"/>
        <w:spacing w:line="252" w:lineRule="auto"/>
        <w:jc w:val="both"/>
        <w:rPr>
          <w:bCs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102A24">
        <w:rPr>
          <w:bCs/>
          <w:sz w:val="28"/>
          <w:szCs w:val="28"/>
        </w:rPr>
        <w:t>1. Настоящее Решение вступает в силу с 1 января 2020 года и действует по 31 декабря 2020 года и подлежит официальному опубликованию</w:t>
      </w:r>
      <w:proofErr w:type="gramStart"/>
      <w:r w:rsidRPr="00102A24">
        <w:rPr>
          <w:bCs/>
          <w:sz w:val="28"/>
          <w:szCs w:val="28"/>
        </w:rPr>
        <w:t>.»</w:t>
      </w:r>
      <w:proofErr w:type="gramEnd"/>
    </w:p>
    <w:p w:rsidR="00DD4DEF" w:rsidRPr="00102A24" w:rsidRDefault="00DD4DEF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D4DEF" w:rsidRPr="00102A24" w:rsidRDefault="00DD4DEF" w:rsidP="00713A87">
      <w:pPr>
        <w:autoSpaceDE w:val="0"/>
        <w:autoSpaceDN w:val="0"/>
        <w:adjustRightInd w:val="0"/>
        <w:rPr>
          <w:sz w:val="28"/>
          <w:szCs w:val="28"/>
        </w:rPr>
      </w:pPr>
    </w:p>
    <w:p w:rsidR="00DD4DEF" w:rsidRPr="00102A24" w:rsidRDefault="00DD4DEF" w:rsidP="001503F0">
      <w:pPr>
        <w:autoSpaceDE w:val="0"/>
        <w:autoSpaceDN w:val="0"/>
        <w:adjustRightInd w:val="0"/>
        <w:rPr>
          <w:sz w:val="28"/>
          <w:szCs w:val="28"/>
        </w:rPr>
      </w:pPr>
      <w:r w:rsidRPr="00102A24">
        <w:rPr>
          <w:sz w:val="28"/>
          <w:szCs w:val="28"/>
        </w:rPr>
        <w:t xml:space="preserve"> Глава </w:t>
      </w:r>
      <w:proofErr w:type="spellStart"/>
      <w:r w:rsidRPr="00102A24">
        <w:rPr>
          <w:sz w:val="28"/>
          <w:szCs w:val="28"/>
        </w:rPr>
        <w:t>Каласевского</w:t>
      </w:r>
      <w:proofErr w:type="spellEnd"/>
      <w:r w:rsidRPr="00102A24">
        <w:rPr>
          <w:sz w:val="28"/>
          <w:szCs w:val="28"/>
        </w:rPr>
        <w:t xml:space="preserve"> </w:t>
      </w:r>
    </w:p>
    <w:p w:rsidR="00DD4DEF" w:rsidRPr="00102A24" w:rsidRDefault="00DD4DEF" w:rsidP="001503F0">
      <w:pPr>
        <w:autoSpaceDE w:val="0"/>
        <w:autoSpaceDN w:val="0"/>
        <w:adjustRightInd w:val="0"/>
        <w:rPr>
          <w:sz w:val="28"/>
          <w:szCs w:val="28"/>
        </w:rPr>
      </w:pPr>
      <w:r w:rsidRPr="00102A24">
        <w:rPr>
          <w:sz w:val="28"/>
          <w:szCs w:val="28"/>
        </w:rPr>
        <w:t xml:space="preserve">сельского поселения:                                                                            </w:t>
      </w:r>
      <w:proofErr w:type="spellStart"/>
      <w:r w:rsidRPr="00102A24">
        <w:rPr>
          <w:sz w:val="28"/>
          <w:szCs w:val="28"/>
        </w:rPr>
        <w:t>Н.Г.Зеткин</w:t>
      </w:r>
      <w:proofErr w:type="spellEnd"/>
    </w:p>
    <w:p w:rsidR="00DD4DEF" w:rsidRPr="00E06901" w:rsidRDefault="00DD4DEF" w:rsidP="001503F0">
      <w:pPr>
        <w:jc w:val="right"/>
        <w:rPr>
          <w:sz w:val="22"/>
          <w:szCs w:val="22"/>
        </w:rPr>
      </w:pPr>
    </w:p>
    <w:p w:rsidR="00DD4DEF" w:rsidRPr="00E06901" w:rsidRDefault="00DD4DEF" w:rsidP="001503F0">
      <w:pPr>
        <w:jc w:val="right"/>
        <w:rPr>
          <w:sz w:val="22"/>
          <w:szCs w:val="22"/>
        </w:rPr>
      </w:pPr>
    </w:p>
    <w:p w:rsidR="00DD4DEF" w:rsidRPr="00E06901" w:rsidRDefault="00DD4DEF" w:rsidP="00713A87">
      <w:pPr>
        <w:jc w:val="center"/>
        <w:rPr>
          <w:sz w:val="22"/>
          <w:szCs w:val="22"/>
        </w:rPr>
      </w:pPr>
    </w:p>
    <w:p w:rsidR="00DD4DEF" w:rsidRDefault="00DD4DEF" w:rsidP="00B52431">
      <w:pPr>
        <w:jc w:val="center"/>
      </w:pPr>
    </w:p>
    <w:p w:rsidR="00DD4DEF" w:rsidRPr="008C1E19" w:rsidRDefault="00DD4DEF" w:rsidP="00B52431">
      <w:pPr>
        <w:jc w:val="center"/>
      </w:pPr>
      <w:r>
        <w:t xml:space="preserve">                                                                                                        </w:t>
      </w:r>
      <w:r w:rsidRPr="008C1E19">
        <w:t xml:space="preserve">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DD4DEF" w:rsidRPr="008C1E19" w:rsidTr="003A02C4">
        <w:tc>
          <w:tcPr>
            <w:tcW w:w="5328" w:type="dxa"/>
          </w:tcPr>
          <w:p w:rsidR="00DD4DEF" w:rsidRPr="008C1E19" w:rsidRDefault="00DD4DEF" w:rsidP="003A02C4">
            <w:pPr>
              <w:jc w:val="right"/>
            </w:pPr>
          </w:p>
        </w:tc>
        <w:tc>
          <w:tcPr>
            <w:tcW w:w="4242" w:type="dxa"/>
          </w:tcPr>
          <w:p w:rsidR="00DD4DEF" w:rsidRPr="008C1E19" w:rsidRDefault="00DD4DEF" w:rsidP="003A02C4">
            <w:pPr>
              <w:jc w:val="right"/>
            </w:pPr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</w:t>
            </w:r>
            <w:r>
              <w:t>кого</w:t>
            </w:r>
            <w:proofErr w:type="spellEnd"/>
            <w:r>
              <w:t xml:space="preserve"> </w:t>
            </w:r>
            <w:proofErr w:type="spellStart"/>
            <w:r>
              <w:t>сельскогопоселения</w:t>
            </w:r>
            <w:proofErr w:type="spellEnd"/>
            <w:r>
              <w:t xml:space="preserve"> на 2020</w:t>
            </w:r>
            <w:r w:rsidRPr="008C1E19">
              <w:t xml:space="preserve"> год</w:t>
            </w:r>
            <w:proofErr w:type="gramStart"/>
            <w:r w:rsidRPr="008C1E19">
              <w:t>"о</w:t>
            </w:r>
            <w:proofErr w:type="gramEnd"/>
            <w:r w:rsidRPr="008C1E19">
              <w:t xml:space="preserve">т </w:t>
            </w:r>
            <w:r>
              <w:t>27.12.2019 №72</w:t>
            </w:r>
            <w:r w:rsidRPr="008C1E19">
              <w:t xml:space="preserve"> </w:t>
            </w:r>
          </w:p>
        </w:tc>
      </w:tr>
    </w:tbl>
    <w:p w:rsidR="00DD4DEF" w:rsidRPr="008C1E19" w:rsidRDefault="00DD4DEF" w:rsidP="00B52431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C1E19">
        <w:rPr>
          <w:rFonts w:ascii="Times New Roman" w:hAnsi="Times New Roman" w:cs="Times New Roman"/>
          <w:sz w:val="24"/>
          <w:szCs w:val="24"/>
        </w:rPr>
        <w:t xml:space="preserve">Перечень  главных администраторов доходов бюджета  </w:t>
      </w:r>
      <w:proofErr w:type="spellStart"/>
      <w:r w:rsidRPr="008C1E19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Pr="008C1E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389"/>
        <w:gridCol w:w="21"/>
        <w:gridCol w:w="5984"/>
      </w:tblGrid>
      <w:tr w:rsidR="00DD4DEF" w:rsidRPr="008C1E19" w:rsidTr="003A02C4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F00B44" w:rsidRDefault="00DD4DEF" w:rsidP="003A02C4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 w:rsidRPr="00F00B44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F00B44" w:rsidRDefault="00DD4DEF" w:rsidP="003A02C4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F00B44" w:rsidRDefault="00DD4DEF" w:rsidP="003A02C4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DD4DEF" w:rsidRPr="008C1E19" w:rsidTr="003A02C4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 xml:space="preserve">1 08 04020 01 </w:t>
            </w:r>
            <w:r w:rsidRPr="008C1E19">
              <w:rPr>
                <w:color w:val="FF0000"/>
              </w:rPr>
              <w:t>1</w:t>
            </w:r>
            <w:r w:rsidRPr="008C1E19"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D4DEF" w:rsidRPr="008C1E19" w:rsidTr="003A02C4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1 11 05025 10 0000 120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8C1E19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D4DEF" w:rsidRPr="008C1E19" w:rsidTr="003A02C4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1 11 05035 10 0000 120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D4DEF" w:rsidRPr="008C1E19" w:rsidTr="003A02C4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1 13 02995 10 0000 130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Прочие доходы от компенсации затрат бюджетов сельских поселений</w:t>
            </w:r>
          </w:p>
        </w:tc>
      </w:tr>
      <w:tr w:rsidR="00DD4DEF" w:rsidRPr="008C1E19" w:rsidTr="003A02C4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1 14 06025 10 0000 430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DD4DEF" w:rsidRPr="008C1E19" w:rsidTr="003A02C4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1 15 02050 10 0000 140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DD4DEF" w:rsidRPr="008C1E19" w:rsidTr="003A02C4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1 16 51040 02 0000 140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D4DEF" w:rsidRPr="008C1E19" w:rsidTr="003A02C4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1 17 01050 10 0000 180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Невыясненные поступления, зачисляемые в бюджеты сельских  поселений</w:t>
            </w:r>
          </w:p>
        </w:tc>
      </w:tr>
      <w:tr w:rsidR="00DD4DEF" w:rsidRPr="008C1E19" w:rsidTr="003A02C4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1 17 05050 10 0000 180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widowControl w:val="0"/>
              <w:autoSpaceDE w:val="0"/>
              <w:autoSpaceDN w:val="0"/>
              <w:adjustRightInd w:val="0"/>
            </w:pPr>
            <w:r w:rsidRPr="008C1E19">
              <w:t>Прочие неналоговые доходы бюджетов сельских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2 02 01001 10 0000 151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Дотации бюджетам сельских поселений на выравнивание бюджетной обеспеченности</w:t>
            </w:r>
          </w:p>
        </w:tc>
      </w:tr>
      <w:tr w:rsidR="00DD4DEF" w:rsidRPr="008C1E19" w:rsidTr="003A02C4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2 02 01999 10 0000 151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Прочие дотации бюджетам сельских поселений</w:t>
            </w:r>
          </w:p>
        </w:tc>
      </w:tr>
      <w:tr w:rsidR="00DD4DEF" w:rsidRPr="008C1E19" w:rsidTr="003A02C4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2 02 02051 10 0000 151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Субсидии бюджетам сельских поселений на реализацию федеральных целевых программ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2 02 02077 10 0000 151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 xml:space="preserve">Субсидии бюджетам сельских поселений на </w:t>
            </w:r>
            <w:proofErr w:type="spellStart"/>
            <w:r w:rsidRPr="008C1E19">
              <w:t>софинансирование</w:t>
            </w:r>
            <w:proofErr w:type="spellEnd"/>
            <w:r w:rsidRPr="008C1E19">
              <w:t xml:space="preserve"> капитальных вложений в объекты муниципальной собственности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2 02 02088 10 0001 151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>2 02 02088 10 0004 151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 xml:space="preserve">Субсидии бюджетам сельских поселений </w:t>
            </w:r>
            <w:proofErr w:type="gramStart"/>
            <w:r w:rsidRPr="008C1E19"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8C1E19"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2 02 02089 10 0001 151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2 02 02089 10 0004 151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 xml:space="preserve">Субсидии бюджетам сельских поселений </w:t>
            </w:r>
            <w:proofErr w:type="gramStart"/>
            <w:r w:rsidRPr="008C1E19"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8C1E19">
              <w:t xml:space="preserve"> средств бюджетов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rPr>
                <w:color w:val="000000"/>
              </w:rPr>
            </w:pPr>
            <w:r w:rsidRPr="008C1E19">
              <w:rPr>
                <w:color w:val="000000"/>
              </w:rPr>
              <w:t xml:space="preserve">2 02 02150 10 0000 151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rPr>
                <w:color w:val="000000"/>
              </w:rPr>
            </w:pPr>
            <w:r w:rsidRPr="008C1E19">
              <w:rPr>
                <w:color w:val="00000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2 02 02999 10 0000 151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Прочие субсидии бюджетам сельских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2 02 03015 10 0000 151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2 02 03024 10 0000 151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D4DEF" w:rsidRPr="008C1E19" w:rsidTr="003A02C4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2 02 03999 10 0000 151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Прочие субвенции бюджетам сельских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2 02 04012 10 0000 151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D4DEF" w:rsidRPr="008C1E19" w:rsidTr="003A02C4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2 02 04025 10 0000 151</w:t>
            </w:r>
          </w:p>
        </w:tc>
        <w:tc>
          <w:tcPr>
            <w:tcW w:w="6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2 02 04999 10 0000 151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Прочие межбюджетные трансферты, передаваемые бюджетам сельских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2 07 05030 10 0000 180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 xml:space="preserve">Прочие безвозмездные поступления в бюджеты </w:t>
            </w:r>
            <w:r w:rsidRPr="008C1E19">
              <w:rPr>
                <w:color w:val="000000"/>
              </w:rPr>
              <w:t>сельских</w:t>
            </w:r>
            <w:r w:rsidRPr="008C1E19">
              <w:t xml:space="preserve">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2 08 05000 10 0000 180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2 19 05000 10 0000 151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4DEF" w:rsidRPr="008C1E19" w:rsidRDefault="00DD4DEF" w:rsidP="003A02C4">
            <w:r w:rsidRPr="008C1E19">
              <w:t>2  02  040141 00  000  151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F00B44" w:rsidRDefault="00DD4DEF" w:rsidP="003A02C4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DD4DEF" w:rsidRPr="008C1E19" w:rsidTr="003A02C4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 xml:space="preserve">1 08 04020 01 </w:t>
            </w:r>
            <w:r w:rsidRPr="008C1E19">
              <w:rPr>
                <w:color w:val="FF0000"/>
              </w:rPr>
              <w:t>4</w:t>
            </w:r>
            <w:r w:rsidRPr="008C1E19"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Default="00DD4DEF" w:rsidP="003A02C4"/>
          <w:p w:rsidR="00DD4DEF" w:rsidRPr="008C1E19" w:rsidRDefault="00DD4DEF" w:rsidP="003A02C4">
            <w:r w:rsidRPr="008C1E19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DD4DEF" w:rsidRPr="008C1E19" w:rsidTr="003A02C4">
        <w:trPr>
          <w:trHeight w:val="255"/>
        </w:trPr>
        <w:tc>
          <w:tcPr>
            <w:tcW w:w="2121" w:type="dxa"/>
            <w:gridSpan w:val="2"/>
          </w:tcPr>
          <w:p w:rsidR="00DD4DEF" w:rsidRPr="008C1E19" w:rsidRDefault="00DD4DEF" w:rsidP="003A02C4"/>
        </w:tc>
        <w:tc>
          <w:tcPr>
            <w:tcW w:w="3639" w:type="dxa"/>
          </w:tcPr>
          <w:p w:rsidR="00DD4DEF" w:rsidRPr="008C1E19" w:rsidRDefault="00DD4DEF" w:rsidP="003A02C4"/>
        </w:tc>
        <w:tc>
          <w:tcPr>
            <w:tcW w:w="4860" w:type="dxa"/>
            <w:gridSpan w:val="2"/>
            <w:noWrap/>
            <w:vAlign w:val="bottom"/>
          </w:tcPr>
          <w:p w:rsidR="00DD4DEF" w:rsidRPr="008C1E19" w:rsidRDefault="00DD4DEF" w:rsidP="003A02C4">
            <w:r w:rsidRPr="008C1E19">
              <w:t>ПРИЛОЖЕНИЕ 2</w:t>
            </w:r>
          </w:p>
        </w:tc>
        <w:tc>
          <w:tcPr>
            <w:tcW w:w="1431" w:type="dxa"/>
            <w:vMerge w:val="restart"/>
          </w:tcPr>
          <w:p w:rsidR="00DD4DEF" w:rsidRPr="008C1E19" w:rsidRDefault="00DD4DEF" w:rsidP="003A02C4"/>
        </w:tc>
      </w:tr>
      <w:tr w:rsidR="00DD4DEF" w:rsidRPr="008C1E19" w:rsidTr="003A02C4">
        <w:trPr>
          <w:trHeight w:val="855"/>
        </w:trPr>
        <w:tc>
          <w:tcPr>
            <w:tcW w:w="2121" w:type="dxa"/>
            <w:gridSpan w:val="2"/>
          </w:tcPr>
          <w:p w:rsidR="00DD4DEF" w:rsidRPr="008C1E19" w:rsidRDefault="00DD4DEF" w:rsidP="003A02C4"/>
        </w:tc>
        <w:tc>
          <w:tcPr>
            <w:tcW w:w="3639" w:type="dxa"/>
          </w:tcPr>
          <w:p w:rsidR="00DD4DEF" w:rsidRPr="008C1E19" w:rsidRDefault="00DD4DEF" w:rsidP="003A02C4"/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D4DEF" w:rsidRPr="008C1E19" w:rsidRDefault="00DD4DEF" w:rsidP="003A02C4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</w:t>
            </w:r>
            <w:r>
              <w:t>кого</w:t>
            </w:r>
            <w:proofErr w:type="spellEnd"/>
            <w:r>
              <w:t xml:space="preserve"> сельского поселения на 2020</w:t>
            </w:r>
            <w:r w:rsidRPr="008C1E19">
              <w:t xml:space="preserve"> год" от</w:t>
            </w:r>
            <w:r>
              <w:t xml:space="preserve"> 27.12.2019 №72</w:t>
            </w:r>
          </w:p>
        </w:tc>
        <w:tc>
          <w:tcPr>
            <w:tcW w:w="0" w:type="auto"/>
            <w:vMerge/>
            <w:vAlign w:val="center"/>
          </w:tcPr>
          <w:p w:rsidR="00DD4DEF" w:rsidRPr="008C1E19" w:rsidRDefault="00DD4DEF" w:rsidP="003A02C4"/>
        </w:tc>
      </w:tr>
      <w:tr w:rsidR="00DD4DEF" w:rsidRPr="008C1E19" w:rsidTr="003A02C4">
        <w:trPr>
          <w:trHeight w:val="255"/>
        </w:trPr>
        <w:tc>
          <w:tcPr>
            <w:tcW w:w="2121" w:type="dxa"/>
            <w:gridSpan w:val="2"/>
          </w:tcPr>
          <w:p w:rsidR="00DD4DEF" w:rsidRPr="008C1E19" w:rsidRDefault="00DD4DEF" w:rsidP="003A02C4"/>
        </w:tc>
        <w:tc>
          <w:tcPr>
            <w:tcW w:w="3639" w:type="dxa"/>
          </w:tcPr>
          <w:p w:rsidR="00DD4DEF" w:rsidRPr="008C1E19" w:rsidRDefault="00DD4DEF" w:rsidP="003A02C4"/>
        </w:tc>
        <w:tc>
          <w:tcPr>
            <w:tcW w:w="4860" w:type="dxa"/>
            <w:gridSpan w:val="2"/>
          </w:tcPr>
          <w:p w:rsidR="00DD4DEF" w:rsidRPr="008C1E19" w:rsidRDefault="00DD4DEF" w:rsidP="003A02C4"/>
        </w:tc>
        <w:tc>
          <w:tcPr>
            <w:tcW w:w="1431" w:type="dxa"/>
          </w:tcPr>
          <w:p w:rsidR="00DD4DEF" w:rsidRPr="008C1E19" w:rsidRDefault="00DD4DEF" w:rsidP="003A02C4"/>
        </w:tc>
      </w:tr>
      <w:tr w:rsidR="00DD4DEF" w:rsidRPr="008C1E19" w:rsidTr="003A02C4">
        <w:trPr>
          <w:trHeight w:val="315"/>
        </w:trPr>
        <w:tc>
          <w:tcPr>
            <w:tcW w:w="12051" w:type="dxa"/>
            <w:gridSpan w:val="6"/>
          </w:tcPr>
          <w:p w:rsidR="00DD4DEF" w:rsidRPr="008C1E19" w:rsidRDefault="00DD4DEF" w:rsidP="003A02C4">
            <w:r w:rsidRPr="008C1E19">
              <w:t xml:space="preserve">Перечень главных администраторов источников внутреннего финансирования </w:t>
            </w:r>
          </w:p>
        </w:tc>
      </w:tr>
      <w:tr w:rsidR="00DD4DEF" w:rsidRPr="008C1E19" w:rsidTr="003A02C4">
        <w:trPr>
          <w:trHeight w:val="315"/>
        </w:trPr>
        <w:tc>
          <w:tcPr>
            <w:tcW w:w="12051" w:type="dxa"/>
            <w:gridSpan w:val="6"/>
          </w:tcPr>
          <w:p w:rsidR="00DD4DEF" w:rsidRPr="008C1E19" w:rsidRDefault="00DD4DEF" w:rsidP="00B52431">
            <w:r w:rsidRPr="008C1E19">
              <w:t>дефицита бюджета сельского поселения</w:t>
            </w:r>
          </w:p>
        </w:tc>
      </w:tr>
      <w:tr w:rsidR="00DD4DEF" w:rsidRPr="008C1E19" w:rsidTr="003A02C4">
        <w:trPr>
          <w:trHeight w:val="315"/>
        </w:trPr>
        <w:tc>
          <w:tcPr>
            <w:tcW w:w="12051" w:type="dxa"/>
            <w:gridSpan w:val="6"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</w:p>
        </w:tc>
      </w:tr>
      <w:tr w:rsidR="00DD4DEF" w:rsidRPr="008C1E19" w:rsidTr="003A02C4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Наименование главного </w:t>
            </w:r>
            <w:proofErr w:type="gramStart"/>
            <w:r w:rsidRPr="008C1E19"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DD4DEF" w:rsidRPr="008C1E19" w:rsidRDefault="00DD4DEF" w:rsidP="003A02C4">
            <w:pPr>
              <w:jc w:val="right"/>
              <w:rPr>
                <w:b/>
                <w:bCs/>
              </w:rPr>
            </w:pPr>
          </w:p>
        </w:tc>
      </w:tr>
      <w:tr w:rsidR="00DD4DEF" w:rsidRPr="008C1E19" w:rsidTr="003A02C4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/>
        </w:tc>
        <w:tc>
          <w:tcPr>
            <w:tcW w:w="1971" w:type="dxa"/>
            <w:gridSpan w:val="2"/>
          </w:tcPr>
          <w:p w:rsidR="00DD4DEF" w:rsidRPr="008C1E19" w:rsidRDefault="00DD4DEF" w:rsidP="003A02C4">
            <w:pPr>
              <w:jc w:val="right"/>
              <w:rPr>
                <w:b/>
                <w:bCs/>
              </w:rPr>
            </w:pPr>
          </w:p>
        </w:tc>
      </w:tr>
      <w:tr w:rsidR="00DD4DEF" w:rsidRPr="008C1E19" w:rsidTr="003A02C4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/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/>
        </w:tc>
        <w:tc>
          <w:tcPr>
            <w:tcW w:w="1971" w:type="dxa"/>
            <w:gridSpan w:val="2"/>
          </w:tcPr>
          <w:p w:rsidR="00DD4DEF" w:rsidRPr="008C1E19" w:rsidRDefault="00DD4DEF" w:rsidP="003A02C4">
            <w:pPr>
              <w:jc w:val="right"/>
              <w:rPr>
                <w:b/>
                <w:bCs/>
              </w:rPr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right"/>
            </w:pPr>
            <w:r w:rsidRPr="008C1E19"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right"/>
            </w:pPr>
            <w:r w:rsidRPr="008C1E19"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right"/>
            </w:pPr>
            <w:r w:rsidRPr="008C1E19"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Администрация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/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Получение бюджетных кредитов от других бюджетов бюджетной системы Российской Федерации в валюте </w:t>
            </w:r>
            <w:r w:rsidRPr="008C1E19">
              <w:lastRenderedPageBreak/>
              <w:t>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lastRenderedPageBreak/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D4DEF" w:rsidRDefault="00DD4DEF" w:rsidP="003A02C4">
            <w:pPr>
              <w:jc w:val="center"/>
            </w:pPr>
          </w:p>
          <w:p w:rsidR="00DD4DEF" w:rsidRPr="008C1E19" w:rsidRDefault="00DD4DEF" w:rsidP="003A02C4">
            <w:pPr>
              <w:jc w:val="center"/>
            </w:pPr>
            <w:r w:rsidRPr="008C1E19"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  <w:rPr>
                <w:color w:val="FF0000"/>
              </w:rPr>
            </w:pPr>
          </w:p>
        </w:tc>
      </w:tr>
    </w:tbl>
    <w:p w:rsidR="00DD4DEF" w:rsidRPr="008C1E19" w:rsidRDefault="00DD4DEF" w:rsidP="00B52431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D4DEF" w:rsidRDefault="00DD4DEF" w:rsidP="00B52431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DD4DEF" w:rsidRPr="008C1E19" w:rsidRDefault="00DD4DEF" w:rsidP="00B52431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136" w:type="dxa"/>
        <w:tblInd w:w="108" w:type="dxa"/>
        <w:tblLayout w:type="fixed"/>
        <w:tblLook w:val="00A0"/>
      </w:tblPr>
      <w:tblGrid>
        <w:gridCol w:w="3062"/>
        <w:gridCol w:w="2342"/>
        <w:gridCol w:w="2960"/>
        <w:gridCol w:w="1313"/>
        <w:gridCol w:w="223"/>
        <w:gridCol w:w="34"/>
        <w:gridCol w:w="56"/>
        <w:gridCol w:w="146"/>
      </w:tblGrid>
      <w:tr w:rsidR="00DD4DEF" w:rsidRPr="008C1E19" w:rsidTr="003A02C4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DD4DEF" w:rsidRDefault="00DD4DEF" w:rsidP="003A02C4"/>
          <w:p w:rsidR="00DD4DEF" w:rsidRPr="008C1E19" w:rsidRDefault="00DD4DEF" w:rsidP="003A02C4"/>
        </w:tc>
        <w:tc>
          <w:tcPr>
            <w:tcW w:w="4273" w:type="dxa"/>
            <w:gridSpan w:val="2"/>
            <w:noWrap/>
            <w:vAlign w:val="bottom"/>
          </w:tcPr>
          <w:p w:rsidR="00DD4DEF" w:rsidRDefault="00DD4DEF" w:rsidP="003A02C4"/>
          <w:p w:rsidR="00DD4DEF" w:rsidRDefault="00DD4DEF" w:rsidP="003A02C4"/>
          <w:p w:rsidR="00DD4DEF" w:rsidRDefault="00DD4DEF" w:rsidP="003A02C4"/>
          <w:p w:rsidR="00DD4DEF" w:rsidRDefault="00DD4DEF" w:rsidP="003A02C4"/>
          <w:p w:rsidR="00DD4DEF" w:rsidRPr="008C1E19" w:rsidRDefault="00DD4DEF" w:rsidP="003A02C4"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DD4DEF" w:rsidRPr="008C1E19" w:rsidRDefault="00DD4DEF" w:rsidP="003A02C4"/>
        </w:tc>
      </w:tr>
      <w:tr w:rsidR="00DD4DEF" w:rsidRPr="008C1E19" w:rsidTr="003A02C4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DD4DEF" w:rsidRDefault="00DD4DEF" w:rsidP="003A02C4"/>
          <w:p w:rsidR="00DD4DEF" w:rsidRDefault="00DD4DEF" w:rsidP="003A02C4"/>
          <w:p w:rsidR="00DD4DEF" w:rsidRDefault="00DD4DEF" w:rsidP="003A02C4"/>
          <w:p w:rsidR="00DD4DEF" w:rsidRPr="008C1E19" w:rsidRDefault="00DD4DEF" w:rsidP="003A02C4"/>
        </w:tc>
        <w:tc>
          <w:tcPr>
            <w:tcW w:w="4530" w:type="dxa"/>
            <w:gridSpan w:val="4"/>
          </w:tcPr>
          <w:p w:rsidR="00DD4DEF" w:rsidRDefault="00DD4DEF" w:rsidP="003A02C4">
            <w:r w:rsidRPr="008C1E19">
              <w:t xml:space="preserve">к решению Совета депутатов </w:t>
            </w:r>
          </w:p>
          <w:p w:rsidR="00DD4DEF" w:rsidRPr="008C1E19" w:rsidRDefault="00DD4DEF" w:rsidP="003A02C4"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</w:t>
            </w:r>
            <w:r>
              <w:t>ия на 2020 год" от27.12.2019 №72</w:t>
            </w:r>
          </w:p>
        </w:tc>
      </w:tr>
      <w:tr w:rsidR="00DD4DEF" w:rsidRPr="008C1E19" w:rsidTr="003A02C4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DD4DEF" w:rsidRPr="008C1E19" w:rsidRDefault="00DD4DEF" w:rsidP="003A02C4"/>
        </w:tc>
        <w:tc>
          <w:tcPr>
            <w:tcW w:w="4496" w:type="dxa"/>
            <w:gridSpan w:val="3"/>
            <w:vAlign w:val="bottom"/>
          </w:tcPr>
          <w:p w:rsidR="00DD4DEF" w:rsidRPr="008C1E19" w:rsidRDefault="00DD4DEF" w:rsidP="003A02C4"/>
          <w:p w:rsidR="00DD4DEF" w:rsidRPr="008C1E19" w:rsidRDefault="00DD4DEF" w:rsidP="003A02C4"/>
        </w:tc>
        <w:tc>
          <w:tcPr>
            <w:tcW w:w="236" w:type="dxa"/>
            <w:gridSpan w:val="3"/>
            <w:noWrap/>
            <w:vAlign w:val="bottom"/>
          </w:tcPr>
          <w:p w:rsidR="00DD4DEF" w:rsidRPr="008C1E19" w:rsidRDefault="00DD4DEF" w:rsidP="003A02C4"/>
        </w:tc>
      </w:tr>
      <w:tr w:rsidR="00DD4DEF" w:rsidRPr="008C1E19" w:rsidTr="003A02C4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  <w:r w:rsidRPr="008C1E19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DD4DEF" w:rsidRPr="008C1E19" w:rsidRDefault="00DD4DEF" w:rsidP="003A02C4"/>
        </w:tc>
        <w:tc>
          <w:tcPr>
            <w:tcW w:w="5302" w:type="dxa"/>
            <w:gridSpan w:val="2"/>
            <w:vAlign w:val="bottom"/>
          </w:tcPr>
          <w:p w:rsidR="00DD4DEF" w:rsidRPr="008C1E19" w:rsidRDefault="00DD4DEF" w:rsidP="003A02C4"/>
        </w:tc>
        <w:tc>
          <w:tcPr>
            <w:tcW w:w="1536" w:type="dxa"/>
            <w:gridSpan w:val="2"/>
            <w:noWrap/>
            <w:vAlign w:val="bottom"/>
          </w:tcPr>
          <w:p w:rsidR="00DD4DEF" w:rsidRPr="008C1E19" w:rsidRDefault="00DD4DEF" w:rsidP="003A02C4">
            <w:r w:rsidRPr="008C1E19">
              <w:t>(тыс</w:t>
            </w:r>
            <w:proofErr w:type="gramStart"/>
            <w:r w:rsidRPr="008C1E19">
              <w:t>.р</w:t>
            </w:r>
            <w:proofErr w:type="gramEnd"/>
            <w:r w:rsidRPr="008C1E19">
              <w:t>ублей)</w:t>
            </w:r>
          </w:p>
        </w:tc>
      </w:tr>
      <w:tr w:rsidR="00DD4DEF" w:rsidRPr="008C1E19" w:rsidTr="003A02C4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DEF" w:rsidRPr="008C1E19" w:rsidRDefault="00DD4DEF" w:rsidP="003A02C4">
            <w:pPr>
              <w:rPr>
                <w:bCs/>
              </w:rPr>
            </w:pPr>
            <w:r w:rsidRPr="008C1E19"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/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>
            <w:pPr>
              <w:rPr>
                <w:b/>
                <w:bCs/>
              </w:rPr>
            </w:pPr>
            <w:r w:rsidRPr="008C1E19">
              <w:rPr>
                <w:b/>
                <w:bCs/>
              </w:rPr>
              <w:t>Всего</w:t>
            </w:r>
          </w:p>
        </w:tc>
      </w:tr>
      <w:tr w:rsidR="00DD4DEF" w:rsidRPr="008C1E19" w:rsidTr="003A02C4">
        <w:trPr>
          <w:gridAfter w:val="3"/>
          <w:wAfter w:w="236" w:type="dxa"/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>
            <w:pPr>
              <w:rPr>
                <w:bCs/>
              </w:rPr>
            </w:pPr>
          </w:p>
        </w:tc>
        <w:tc>
          <w:tcPr>
            <w:tcW w:w="53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/>
        </w:tc>
        <w:tc>
          <w:tcPr>
            <w:tcW w:w="1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8C1E19" w:rsidRDefault="00DD4DEF" w:rsidP="003A02C4">
            <w:pPr>
              <w:rPr>
                <w:b/>
                <w:bCs/>
              </w:rPr>
            </w:pP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Доходы </w:t>
            </w:r>
            <w:proofErr w:type="spellStart"/>
            <w:r w:rsidRPr="008C1E19"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A867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1281,5</w:t>
            </w:r>
          </w:p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</w:p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lastRenderedPageBreak/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Д О Х О Д </w:t>
            </w:r>
            <w:proofErr w:type="gramStart"/>
            <w:r w:rsidRPr="008C1E19"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314,1</w:t>
            </w: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1,3</w:t>
            </w: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1,3</w:t>
            </w:r>
          </w:p>
        </w:tc>
      </w:tr>
      <w:tr w:rsidR="00DD4DEF" w:rsidRPr="008C1E19" w:rsidTr="003A02C4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1,3</w:t>
            </w:r>
          </w:p>
        </w:tc>
      </w:tr>
      <w:tr w:rsidR="00DD4DEF" w:rsidRPr="008C1E19" w:rsidTr="003A02C4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8C1E19"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</w:p>
          <w:p w:rsidR="00DD4DEF" w:rsidRDefault="00DD4DEF" w:rsidP="003A02C4">
            <w:pPr>
              <w:jc w:val="center"/>
            </w:pPr>
          </w:p>
          <w:p w:rsidR="00DD4DEF" w:rsidRPr="008C1E19" w:rsidRDefault="00DD4DEF" w:rsidP="003A02C4">
            <w:proofErr w:type="spellStart"/>
            <w:r w:rsidRPr="008C1E19"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275,4</w:t>
            </w: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4,2</w:t>
            </w:r>
          </w:p>
        </w:tc>
      </w:tr>
      <w:tr w:rsidR="00DD4DEF" w:rsidRPr="008C1E19" w:rsidTr="003A02C4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4,2</w:t>
            </w:r>
          </w:p>
        </w:tc>
      </w:tr>
      <w:tr w:rsidR="00DD4DEF" w:rsidRPr="008C1E19" w:rsidTr="003A02C4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 w:rsidRPr="008C1E19"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271,2</w:t>
            </w:r>
          </w:p>
        </w:tc>
      </w:tr>
      <w:tr w:rsidR="00DD4DEF" w:rsidRPr="008C1E19" w:rsidTr="003A02C4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DEF" w:rsidRPr="008C1E19" w:rsidRDefault="00DD4DEF" w:rsidP="003A02C4">
            <w:pPr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  <w:r>
              <w:t>37,4</w:t>
            </w:r>
          </w:p>
        </w:tc>
      </w:tr>
    </w:tbl>
    <w:p w:rsidR="00DD4DEF" w:rsidRPr="008C1E19" w:rsidRDefault="00DD4DEF" w:rsidP="00B52431"/>
    <w:p w:rsidR="00DD4DEF" w:rsidRPr="008C1E19" w:rsidRDefault="00DD4DEF" w:rsidP="00B52431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DD4DEF" w:rsidRPr="008C1E19" w:rsidTr="003A02C4">
        <w:trPr>
          <w:trHeight w:val="211"/>
        </w:trPr>
        <w:tc>
          <w:tcPr>
            <w:tcW w:w="2184" w:type="dxa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D4DEF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DD4DEF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DD4DEF" w:rsidRPr="008C1E19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ПРИЛОЖЕНИЕ№4</w:t>
            </w:r>
          </w:p>
        </w:tc>
      </w:tr>
      <w:tr w:rsidR="00DD4DEF" w:rsidRPr="008C1E19" w:rsidTr="003A02C4">
        <w:trPr>
          <w:trHeight w:val="1310"/>
        </w:trPr>
        <w:tc>
          <w:tcPr>
            <w:tcW w:w="2184" w:type="dxa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D4DEF" w:rsidRPr="008C1E19" w:rsidRDefault="00DD4DEF" w:rsidP="00B5243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DD4DEF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 xml:space="preserve">к решению Совета депутатов </w:t>
            </w:r>
            <w:proofErr w:type="spellStart"/>
            <w:r w:rsidRPr="008C1E19">
              <w:rPr>
                <w:color w:val="000000"/>
              </w:rPr>
              <w:t>Каласевского</w:t>
            </w:r>
            <w:proofErr w:type="spellEnd"/>
            <w:r w:rsidRPr="008C1E19">
              <w:rPr>
                <w:color w:val="000000"/>
              </w:rPr>
              <w:t xml:space="preserve"> сельского поселения "О бюджете </w:t>
            </w:r>
            <w:proofErr w:type="spellStart"/>
            <w:r w:rsidRPr="008C1E19">
              <w:rPr>
                <w:color w:val="000000"/>
              </w:rPr>
              <w:t>Каласевс</w:t>
            </w:r>
            <w:r>
              <w:rPr>
                <w:color w:val="000000"/>
              </w:rPr>
              <w:t>кого</w:t>
            </w:r>
            <w:proofErr w:type="spellEnd"/>
            <w:r>
              <w:rPr>
                <w:color w:val="000000"/>
              </w:rPr>
              <w:t xml:space="preserve"> сельского поселения на 2020</w:t>
            </w:r>
            <w:r w:rsidRPr="008C1E19">
              <w:rPr>
                <w:color w:val="000000"/>
              </w:rPr>
              <w:t xml:space="preserve"> год" от</w:t>
            </w:r>
            <w:r>
              <w:rPr>
                <w:color w:val="000000"/>
              </w:rPr>
              <w:t>27.12.2019 №72</w:t>
            </w:r>
          </w:p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D4DEF" w:rsidRPr="008C1E19" w:rsidTr="003A02C4">
        <w:trPr>
          <w:trHeight w:val="211"/>
        </w:trPr>
        <w:tc>
          <w:tcPr>
            <w:tcW w:w="2184" w:type="dxa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D4DEF" w:rsidRPr="008C1E19" w:rsidTr="003A02C4">
        <w:trPr>
          <w:trHeight w:val="554"/>
        </w:trPr>
        <w:tc>
          <w:tcPr>
            <w:tcW w:w="9390" w:type="dxa"/>
            <w:gridSpan w:val="5"/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C1E19">
              <w:rPr>
                <w:b/>
                <w:color w:val="000000"/>
              </w:rPr>
              <w:lastRenderedPageBreak/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DD4DEF" w:rsidRPr="008C1E19" w:rsidTr="003A02C4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DD4DEF" w:rsidRPr="008C1E19" w:rsidTr="003A02C4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D4DEF" w:rsidRPr="008C1E19" w:rsidTr="002D22FB">
        <w:trPr>
          <w:trHeight w:val="126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D4DEF" w:rsidRPr="008C1E19" w:rsidTr="003A02C4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D4DEF" w:rsidRPr="008C1E19" w:rsidTr="003A02C4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967,4</w:t>
            </w:r>
          </w:p>
        </w:tc>
      </w:tr>
      <w:tr w:rsidR="00DD4DEF" w:rsidRPr="008C1E19" w:rsidTr="003A02C4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</w:tr>
      <w:tr w:rsidR="00DD4DEF" w:rsidRPr="008C1E19" w:rsidTr="003A02C4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315,7</w:t>
            </w:r>
          </w:p>
        </w:tc>
      </w:tr>
      <w:tr w:rsidR="00DD4DEF" w:rsidRPr="008C1E19" w:rsidTr="003A02C4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315,7</w:t>
            </w:r>
          </w:p>
        </w:tc>
      </w:tr>
      <w:tr w:rsidR="00DD4DEF" w:rsidRPr="008C1E19" w:rsidTr="003A02C4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D4DEF" w:rsidRPr="008C1E19" w:rsidTr="003A02C4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</w:tr>
      <w:tr w:rsidR="00DD4DEF" w:rsidRPr="008C1E19" w:rsidTr="003A02C4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78,7</w:t>
            </w:r>
          </w:p>
        </w:tc>
      </w:tr>
      <w:tr w:rsidR="00DD4DEF" w:rsidRPr="008C1E19" w:rsidTr="003A02C4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0,1</w:t>
            </w:r>
          </w:p>
        </w:tc>
      </w:tr>
      <w:tr w:rsidR="00DD4DEF" w:rsidRPr="008C1E19" w:rsidTr="003A02C4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000 2 02 04014 10 44102 151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4DEF" w:rsidRPr="008C1E19" w:rsidRDefault="00DD4DEF" w:rsidP="003A02C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1690">
              <w:rPr>
                <w:color w:val="000000"/>
              </w:rPr>
              <w:t>300,9</w:t>
            </w:r>
          </w:p>
        </w:tc>
      </w:tr>
    </w:tbl>
    <w:p w:rsidR="00DD4DEF" w:rsidRPr="008C1E19" w:rsidRDefault="00DD4DEF" w:rsidP="00B52431"/>
    <w:p w:rsidR="00DD4DEF" w:rsidRPr="008C1E19" w:rsidRDefault="00DD4DEF" w:rsidP="00B52431"/>
    <w:p w:rsidR="00DD4DEF" w:rsidRDefault="00DD4DEF" w:rsidP="00B52431"/>
    <w:p w:rsidR="00DD4DEF" w:rsidRDefault="00DD4DEF" w:rsidP="00B52431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DD4DEF" w:rsidTr="003A02C4">
        <w:trPr>
          <w:trHeight w:val="300"/>
        </w:trPr>
        <w:tc>
          <w:tcPr>
            <w:tcW w:w="488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</w:tcPr>
          <w:p w:rsidR="00DD4DEF" w:rsidRDefault="00DD4DEF" w:rsidP="003A02C4">
            <w:r>
              <w:t>Приложение №5</w:t>
            </w:r>
          </w:p>
        </w:tc>
      </w:tr>
      <w:tr w:rsidR="00DD4DEF" w:rsidTr="003A02C4">
        <w:trPr>
          <w:trHeight w:val="1005"/>
        </w:trPr>
        <w:tc>
          <w:tcPr>
            <w:tcW w:w="488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</w:tcPr>
          <w:p w:rsidR="00DD4DEF" w:rsidRDefault="00DD4DEF" w:rsidP="003A02C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2020год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"о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т 27.12.2019 №72</w:t>
            </w:r>
          </w:p>
        </w:tc>
      </w:tr>
      <w:tr w:rsidR="00DD4DEF" w:rsidTr="003A02C4">
        <w:trPr>
          <w:trHeight w:val="345"/>
        </w:trPr>
        <w:tc>
          <w:tcPr>
            <w:tcW w:w="488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DD4DEF" w:rsidRDefault="00DD4DEF" w:rsidP="003A02C4">
            <w:pPr>
              <w:jc w:val="right"/>
            </w:pPr>
          </w:p>
        </w:tc>
      </w:tr>
      <w:tr w:rsidR="00DD4DEF" w:rsidTr="003A02C4">
        <w:trPr>
          <w:trHeight w:val="825"/>
        </w:trPr>
        <w:tc>
          <w:tcPr>
            <w:tcW w:w="10260" w:type="dxa"/>
            <w:gridSpan w:val="9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DD4DEF" w:rsidTr="003A02C4">
        <w:trPr>
          <w:trHeight w:val="330"/>
        </w:trPr>
        <w:tc>
          <w:tcPr>
            <w:tcW w:w="488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D4DEF" w:rsidTr="003A02C4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</w:t>
            </w:r>
            <w:r w:rsidR="00B81690">
              <w:rPr>
                <w:b/>
                <w:bCs/>
                <w:sz w:val="18"/>
                <w:szCs w:val="18"/>
              </w:rPr>
              <w:t xml:space="preserve">        1297,2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DD4DEF" w:rsidTr="003A02C4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301,5</w:t>
            </w:r>
          </w:p>
        </w:tc>
      </w:tr>
      <w:tr w:rsidR="00DD4DEF" w:rsidTr="003A02C4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D4DEF" w:rsidTr="003A02C4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301,5</w:t>
            </w:r>
          </w:p>
        </w:tc>
      </w:tr>
      <w:tr w:rsidR="00DD4DEF" w:rsidTr="003A02C4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DD4DEF" w:rsidTr="003A02C4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A37BE0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 w:rsidRPr="00A37BE0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DD4DEF" w:rsidTr="003A02C4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4DEF" w:rsidRPr="00A37BE0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81,1</w:t>
            </w:r>
          </w:p>
        </w:tc>
      </w:tr>
      <w:tr w:rsidR="00DD4DEF" w:rsidTr="003A02C4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DD4DEF" w:rsidTr="003A02C4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DD4DEF" w:rsidTr="003A02C4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DD4DEF" w:rsidTr="003A02C4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D4DEF" w:rsidTr="003A02C4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DEF" w:rsidRDefault="00DD4DEF" w:rsidP="003A02C4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4DEF" w:rsidTr="003A02C4">
        <w:trPr>
          <w:trHeight w:val="41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78,7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>Национальная экономика</w:t>
            </w:r>
          </w:p>
          <w:p w:rsidR="00DD4DEF" w:rsidRPr="00595438" w:rsidRDefault="00DD4DEF" w:rsidP="003A02C4">
            <w:pPr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DD4DEF" w:rsidTr="003A02C4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Pr="00595438" w:rsidRDefault="00DD4DEF" w:rsidP="003A02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DD4DEF" w:rsidTr="003A02C4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Pr="00595438" w:rsidRDefault="00DD4DEF" w:rsidP="003A02C4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 xml:space="preserve"> Не</w:t>
            </w:r>
            <w:r>
              <w:rPr>
                <w:b/>
                <w:sz w:val="18"/>
                <w:szCs w:val="18"/>
              </w:rPr>
              <w:t xml:space="preserve">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</w:t>
            </w:r>
          </w:p>
        </w:tc>
      </w:tr>
      <w:tr w:rsidR="00DD4DEF" w:rsidTr="003A02C4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       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Pr="00B81690" w:rsidRDefault="00DD4DEF" w:rsidP="00B81690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81690">
              <w:rPr>
                <w:b/>
                <w:bCs/>
                <w:color w:val="000000" w:themeColor="text1"/>
                <w:sz w:val="18"/>
                <w:szCs w:val="18"/>
              </w:rPr>
              <w:t xml:space="preserve">20,2                    </w:t>
            </w:r>
          </w:p>
        </w:tc>
      </w:tr>
      <w:tr w:rsidR="00DD4DEF" w:rsidTr="00E04397">
        <w:trPr>
          <w:trHeight w:val="43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B81690">
              <w:rPr>
                <w:b/>
                <w:bCs/>
                <w:i/>
                <w:iCs/>
                <w:sz w:val="18"/>
                <w:szCs w:val="18"/>
              </w:rPr>
              <w:t>20,2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B81690" w:rsidP="00B816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20,2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20,2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Культура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               3,8</w:t>
            </w:r>
          </w:p>
        </w:tc>
      </w:tr>
      <w:tr w:rsidR="00DD4DEF" w:rsidTr="003A02C4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DD4DEF" w:rsidRDefault="00DD4DEF" w:rsidP="00B52431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DD4DEF" w:rsidRDefault="00DD4DEF" w:rsidP="00B52431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DD4DEF" w:rsidTr="003A02C4">
        <w:trPr>
          <w:trHeight w:val="300"/>
        </w:trPr>
        <w:tc>
          <w:tcPr>
            <w:tcW w:w="453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vAlign w:val="bottom"/>
          </w:tcPr>
          <w:p w:rsidR="00DD4DEF" w:rsidRDefault="00DD4DEF" w:rsidP="003A02C4">
            <w:r>
              <w:t>Приложение №6</w:t>
            </w:r>
          </w:p>
        </w:tc>
      </w:tr>
      <w:tr w:rsidR="00DD4DEF" w:rsidTr="003A02C4">
        <w:trPr>
          <w:trHeight w:val="1005"/>
        </w:trPr>
        <w:tc>
          <w:tcPr>
            <w:tcW w:w="453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</w:tcPr>
          <w:p w:rsidR="00DD4DEF" w:rsidRDefault="00DD4DEF" w:rsidP="003A02C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 год" от 27.12.2019 №72</w:t>
            </w:r>
          </w:p>
        </w:tc>
      </w:tr>
      <w:tr w:rsidR="00DD4DEF" w:rsidTr="003A02C4">
        <w:trPr>
          <w:trHeight w:val="345"/>
        </w:trPr>
        <w:tc>
          <w:tcPr>
            <w:tcW w:w="453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DD4DEF" w:rsidRDefault="00DD4DEF" w:rsidP="003A02C4">
            <w:pPr>
              <w:jc w:val="right"/>
            </w:pPr>
          </w:p>
        </w:tc>
      </w:tr>
      <w:tr w:rsidR="00DD4DEF" w:rsidTr="003A02C4">
        <w:trPr>
          <w:trHeight w:val="600"/>
        </w:trPr>
        <w:tc>
          <w:tcPr>
            <w:tcW w:w="9825" w:type="dxa"/>
            <w:gridSpan w:val="7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DD4DEF" w:rsidTr="003A02C4">
        <w:trPr>
          <w:trHeight w:val="510"/>
        </w:trPr>
        <w:tc>
          <w:tcPr>
            <w:tcW w:w="453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D4DEF" w:rsidTr="003A02C4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1297,2</w:t>
            </w:r>
            <w:r>
              <w:rPr>
                <w:b/>
                <w:bCs/>
                <w:sz w:val="18"/>
                <w:szCs w:val="18"/>
              </w:rPr>
              <w:t xml:space="preserve">       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D4DEF" w:rsidTr="003A02C4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</w:p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</w:t>
            </w:r>
          </w:p>
        </w:tc>
      </w:tr>
      <w:tr w:rsidR="00DD4DEF" w:rsidTr="003A02C4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81,1</w:t>
            </w:r>
          </w:p>
        </w:tc>
      </w:tr>
      <w:tr w:rsidR="00DD4DEF" w:rsidTr="003A02C4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DEF" w:rsidRDefault="00DD4DEF" w:rsidP="003A02C4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78,7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DD4DEF" w:rsidTr="003A02C4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D4DEF" w:rsidTr="003A02C4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D4DEF" w:rsidTr="003A02C4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Pr="00FB14EB" w:rsidRDefault="00DD4DEF" w:rsidP="003A02C4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Национальная экономика</w:t>
            </w:r>
          </w:p>
          <w:p w:rsidR="00DD4DEF" w:rsidRDefault="00DD4DEF" w:rsidP="003A02C4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Pr="00FB14EB" w:rsidRDefault="00DD4DEF" w:rsidP="003A02C4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Дорожные фонды</w:t>
            </w:r>
          </w:p>
          <w:p w:rsidR="00DD4DEF" w:rsidRDefault="00DD4DEF" w:rsidP="003A02C4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</w:t>
            </w:r>
          </w:p>
        </w:tc>
      </w:tr>
      <w:tr w:rsidR="00DD4DEF" w:rsidTr="003A02C4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sz w:val="18"/>
                <w:szCs w:val="18"/>
              </w:rPr>
            </w:pPr>
            <w:r w:rsidRPr="00B81690">
              <w:rPr>
                <w:sz w:val="18"/>
                <w:szCs w:val="18"/>
              </w:rPr>
              <w:t>300,9</w:t>
            </w:r>
            <w:r>
              <w:rPr>
                <w:sz w:val="18"/>
                <w:szCs w:val="18"/>
              </w:rPr>
              <w:t xml:space="preserve">           </w:t>
            </w:r>
          </w:p>
        </w:tc>
      </w:tr>
      <w:tr w:rsidR="00DD4DEF" w:rsidTr="003A02C4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      </w:t>
            </w:r>
          </w:p>
        </w:tc>
      </w:tr>
      <w:tr w:rsidR="00DD4DEF" w:rsidTr="003A02C4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        </w:t>
            </w:r>
          </w:p>
        </w:tc>
      </w:tr>
      <w:tr w:rsidR="00DD4DEF" w:rsidTr="003A02C4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sz w:val="18"/>
                <w:szCs w:val="18"/>
              </w:rPr>
            </w:pPr>
            <w:r w:rsidRPr="00B81690">
              <w:rPr>
                <w:b/>
                <w:bCs/>
                <w:sz w:val="18"/>
                <w:szCs w:val="18"/>
              </w:rPr>
              <w:t>20,2</w:t>
            </w:r>
            <w:r>
              <w:rPr>
                <w:b/>
                <w:bCs/>
                <w:sz w:val="18"/>
                <w:szCs w:val="18"/>
              </w:rPr>
              <w:t xml:space="preserve">      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B81690">
              <w:rPr>
                <w:b/>
                <w:bCs/>
                <w:i/>
                <w:iCs/>
                <w:sz w:val="18"/>
                <w:szCs w:val="18"/>
              </w:rPr>
              <w:t>20,2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B81690">
            <w:pPr>
              <w:jc w:val="right"/>
              <w:rPr>
                <w:bCs/>
                <w:sz w:val="18"/>
                <w:szCs w:val="18"/>
              </w:rPr>
            </w:pPr>
            <w:r w:rsidRPr="00B81690">
              <w:rPr>
                <w:bCs/>
                <w:sz w:val="18"/>
                <w:szCs w:val="18"/>
              </w:rPr>
              <w:t>20,2</w:t>
            </w:r>
            <w:r>
              <w:rPr>
                <w:bCs/>
                <w:sz w:val="18"/>
                <w:szCs w:val="18"/>
              </w:rPr>
              <w:t xml:space="preserve">        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</w:p>
        </w:tc>
      </w:tr>
      <w:tr w:rsidR="00DD4DEF" w:rsidTr="003A02C4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</w:p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b/>
                <w:bCs/>
                <w:iCs/>
                <w:sz w:val="18"/>
                <w:szCs w:val="18"/>
              </w:rPr>
            </w:pPr>
          </w:p>
          <w:p w:rsidR="00DD4DEF" w:rsidRDefault="00DD4DEF" w:rsidP="003A02C4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D4DEF" w:rsidTr="003A02C4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DEF" w:rsidRDefault="00DD4DEF" w:rsidP="003A02C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DD4DEF" w:rsidRDefault="00DD4DEF" w:rsidP="00B5243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D4DEF" w:rsidRDefault="00DD4DEF" w:rsidP="00B52431"/>
    <w:p w:rsidR="00DD4DEF" w:rsidRPr="008C1E19" w:rsidRDefault="00DD4DEF" w:rsidP="00B52431"/>
    <w:tbl>
      <w:tblPr>
        <w:tblW w:w="9502" w:type="dxa"/>
        <w:tblInd w:w="-34" w:type="dxa"/>
        <w:tblLayout w:type="fixed"/>
        <w:tblLook w:val="00A0"/>
      </w:tblPr>
      <w:tblGrid>
        <w:gridCol w:w="5182"/>
        <w:gridCol w:w="1620"/>
        <w:gridCol w:w="540"/>
        <w:gridCol w:w="540"/>
        <w:gridCol w:w="720"/>
        <w:gridCol w:w="236"/>
        <w:gridCol w:w="664"/>
      </w:tblGrid>
      <w:tr w:rsidR="00DD4DEF" w:rsidRPr="008C1E19" w:rsidTr="00B52431">
        <w:trPr>
          <w:trHeight w:val="255"/>
        </w:trPr>
        <w:tc>
          <w:tcPr>
            <w:tcW w:w="8602" w:type="dxa"/>
            <w:gridSpan w:val="5"/>
            <w:noWrap/>
            <w:vAlign w:val="bottom"/>
          </w:tcPr>
          <w:p w:rsidR="00DD4DEF" w:rsidRDefault="00DD4DEF" w:rsidP="003A02C4"/>
          <w:p w:rsidR="00DD4DEF" w:rsidRDefault="00DD4DEF" w:rsidP="003A02C4"/>
          <w:p w:rsidR="00DD4DEF" w:rsidRDefault="00DD4DEF" w:rsidP="003A02C4"/>
          <w:p w:rsidR="00DD4DEF" w:rsidRPr="008C1E19" w:rsidRDefault="00DD4DEF" w:rsidP="003A02C4">
            <w:r>
              <w:t xml:space="preserve">                                                                                           ПРИЛОЖЕНИЕ №7</w:t>
            </w:r>
          </w:p>
        </w:tc>
        <w:tc>
          <w:tcPr>
            <w:tcW w:w="236" w:type="dxa"/>
            <w:noWrap/>
            <w:vAlign w:val="bottom"/>
          </w:tcPr>
          <w:p w:rsidR="00DD4DEF" w:rsidRPr="008C1E19" w:rsidRDefault="00DD4DEF" w:rsidP="003A02C4">
            <w:pPr>
              <w:jc w:val="center"/>
            </w:pPr>
          </w:p>
        </w:tc>
        <w:tc>
          <w:tcPr>
            <w:tcW w:w="664" w:type="dxa"/>
            <w:noWrap/>
            <w:vAlign w:val="bottom"/>
          </w:tcPr>
          <w:p w:rsidR="00DD4DEF" w:rsidRPr="008C1E19" w:rsidRDefault="00DD4DEF" w:rsidP="003A02C4">
            <w:pPr>
              <w:jc w:val="center"/>
            </w:pPr>
          </w:p>
        </w:tc>
      </w:tr>
      <w:tr w:rsidR="00DD4DEF" w:rsidRPr="008C1E19" w:rsidTr="00B52431">
        <w:trPr>
          <w:trHeight w:val="1020"/>
        </w:trPr>
        <w:tc>
          <w:tcPr>
            <w:tcW w:w="9502" w:type="dxa"/>
            <w:gridSpan w:val="7"/>
            <w:vAlign w:val="bottom"/>
          </w:tcPr>
          <w:p w:rsidR="00DD4DEF" w:rsidRDefault="00DD4DEF" w:rsidP="003A02C4">
            <w:r>
              <w:t xml:space="preserve">                                                                                     к решению Совета депутатов</w:t>
            </w:r>
          </w:p>
          <w:p w:rsidR="00DD4DEF" w:rsidRDefault="00DD4DEF" w:rsidP="003A02C4">
            <w:r>
              <w:t xml:space="preserve">                                                                                  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</w:t>
            </w:r>
          </w:p>
          <w:p w:rsidR="00DD4DEF" w:rsidRDefault="00DD4DEF" w:rsidP="003A02C4">
            <w:r>
              <w:t xml:space="preserve">                                                                                  </w:t>
            </w:r>
            <w:r w:rsidRPr="008C1E19">
              <w:t xml:space="preserve">"О бюджете </w:t>
            </w:r>
            <w:proofErr w:type="spellStart"/>
            <w:r w:rsidRPr="008C1E19">
              <w:t>Каласевскогосельского</w:t>
            </w:r>
            <w:proofErr w:type="spellEnd"/>
          </w:p>
          <w:p w:rsidR="00DD4DEF" w:rsidRDefault="00DD4DEF" w:rsidP="003A02C4">
            <w:r>
              <w:t xml:space="preserve">                                                                                  </w:t>
            </w:r>
            <w:r w:rsidRPr="008C1E19">
              <w:t xml:space="preserve">поселения </w:t>
            </w:r>
            <w:r>
              <w:t xml:space="preserve"> на 2020 год  от 27.12.2019 №72</w:t>
            </w:r>
          </w:p>
          <w:p w:rsidR="00DD4DEF" w:rsidRPr="008C1E19" w:rsidRDefault="00DD4DEF" w:rsidP="00B52431"/>
        </w:tc>
      </w:tr>
      <w:tr w:rsidR="00DD4DEF" w:rsidRPr="008C1E19" w:rsidTr="00B52431">
        <w:trPr>
          <w:trHeight w:val="1380"/>
        </w:trPr>
        <w:tc>
          <w:tcPr>
            <w:tcW w:w="9502" w:type="dxa"/>
            <w:gridSpan w:val="7"/>
            <w:vAlign w:val="bottom"/>
          </w:tcPr>
          <w:p w:rsidR="00DD4DEF" w:rsidRDefault="00DD4DEF" w:rsidP="009E2E6F">
            <w:pPr>
              <w:rPr>
                <w:sz w:val="28"/>
                <w:szCs w:val="28"/>
              </w:rPr>
            </w:pPr>
          </w:p>
          <w:p w:rsidR="00DD4DEF" w:rsidRPr="00514D57" w:rsidRDefault="00DD4DEF" w:rsidP="003A02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целевым статьям (муниципальным программам  и не программным направлениям деятельности группам (группам и подгруппам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идов расходов классификации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</w:p>
        </w:tc>
      </w:tr>
      <w:tr w:rsidR="00DD4DEF" w:rsidRPr="008C1E19" w:rsidTr="00B52431">
        <w:trPr>
          <w:trHeight w:val="480"/>
        </w:trPr>
        <w:tc>
          <w:tcPr>
            <w:tcW w:w="5182" w:type="dxa"/>
          </w:tcPr>
          <w:p w:rsidR="00DD4DEF" w:rsidRPr="00EF53A6" w:rsidRDefault="00DD4DEF" w:rsidP="003A02C4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1620" w:type="dxa"/>
            <w:noWrap/>
            <w:vAlign w:val="bottom"/>
          </w:tcPr>
          <w:p w:rsidR="00DD4DEF" w:rsidRPr="00EF53A6" w:rsidRDefault="00DD4DEF" w:rsidP="003A02C4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DD4DEF" w:rsidRPr="00EF53A6" w:rsidRDefault="00DD4DEF" w:rsidP="003A02C4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DD4DEF" w:rsidRPr="00EF53A6" w:rsidRDefault="00DD4DEF" w:rsidP="003A02C4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720" w:type="dxa"/>
            <w:noWrap/>
            <w:vAlign w:val="bottom"/>
          </w:tcPr>
          <w:p w:rsidR="00DD4DEF" w:rsidRPr="00EF53A6" w:rsidRDefault="00DD4DEF" w:rsidP="003A02C4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900" w:type="dxa"/>
            <w:gridSpan w:val="2"/>
            <w:noWrap/>
            <w:vAlign w:val="bottom"/>
          </w:tcPr>
          <w:p w:rsidR="00DD4DEF" w:rsidRPr="00EF53A6" w:rsidRDefault="00DD4DEF" w:rsidP="003A02C4">
            <w:r w:rsidRPr="00EF53A6">
              <w:rPr>
                <w:bCs/>
              </w:rPr>
              <w:t>(</w:t>
            </w:r>
            <w:proofErr w:type="spellStart"/>
            <w:r w:rsidRPr="00EF53A6">
              <w:rPr>
                <w:bCs/>
              </w:rPr>
              <w:t>тыс</w:t>
            </w:r>
            <w:proofErr w:type="gramStart"/>
            <w:r w:rsidRPr="00EF53A6">
              <w:rPr>
                <w:bCs/>
              </w:rPr>
              <w:t>.р</w:t>
            </w:r>
            <w:proofErr w:type="gramEnd"/>
            <w:r w:rsidRPr="00EF53A6">
              <w:rPr>
                <w:bCs/>
              </w:rPr>
              <w:t>уб</w:t>
            </w:r>
            <w:proofErr w:type="spellEnd"/>
            <w:r w:rsidRPr="00EF53A6">
              <w:rPr>
                <w:bCs/>
              </w:rPr>
              <w:t>)</w:t>
            </w:r>
          </w:p>
        </w:tc>
      </w:tr>
      <w:tr w:rsidR="00DD4DEF" w:rsidRPr="008C1E19" w:rsidTr="00B52431">
        <w:trPr>
          <w:trHeight w:val="322"/>
        </w:trPr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Адм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r w:rsidRPr="00514D57">
              <w:rPr>
                <w:bCs/>
              </w:rPr>
              <w:t>Сумма</w:t>
            </w:r>
          </w:p>
        </w:tc>
      </w:tr>
      <w:tr w:rsidR="00DD4DEF" w:rsidRPr="008C1E19" w:rsidTr="00B52431">
        <w:trPr>
          <w:trHeight w:val="322"/>
        </w:trPr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DEF" w:rsidRPr="00514D57" w:rsidRDefault="00DD4DEF" w:rsidP="003A02C4">
            <w:pPr>
              <w:rPr>
                <w:bCs/>
              </w:rPr>
            </w:pP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2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7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78,7</w:t>
            </w: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78,7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78,7</w:t>
            </w: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78,7</w:t>
            </w: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0,1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rPr>
                <w:bCs/>
              </w:rPr>
              <w:t>820,1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651 00 4420 3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301,5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651 00 4115</w:t>
            </w:r>
            <w:r w:rsidRPr="00514D57"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jc w:val="center"/>
            </w:pPr>
          </w:p>
          <w:p w:rsidR="00DD4DEF" w:rsidRDefault="00DD4DEF" w:rsidP="003A02C4"/>
          <w:p w:rsidR="00DD4DEF" w:rsidRPr="00514D57" w:rsidRDefault="00DD4DEF" w:rsidP="003A02C4"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Default="00DD4DEF" w:rsidP="003A02C4">
            <w:pPr>
              <w:jc w:val="center"/>
            </w:pPr>
          </w:p>
          <w:p w:rsidR="00DD4DEF" w:rsidRPr="00514D57" w:rsidRDefault="00DD4DEF" w:rsidP="003A02C4">
            <w:pPr>
              <w:jc w:val="center"/>
            </w:pPr>
            <w:r>
              <w:t>652 00 4420 3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Default="00DD4DEF" w:rsidP="003A02C4">
            <w:pPr>
              <w:jc w:val="center"/>
            </w:pPr>
          </w:p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Default="00DD4DEF" w:rsidP="003A02C4">
            <w:pPr>
              <w:jc w:val="center"/>
            </w:pPr>
          </w:p>
          <w:p w:rsidR="00DD4DEF" w:rsidRPr="00514D57" w:rsidRDefault="00DD4DEF" w:rsidP="003A02C4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Default="00DD4DEF" w:rsidP="003A02C4">
            <w:pPr>
              <w:jc w:val="center"/>
            </w:pPr>
          </w:p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Default="00DD4DEF" w:rsidP="003A02C4">
            <w:pPr>
              <w:jc w:val="center"/>
            </w:pPr>
          </w:p>
          <w:p w:rsidR="00DD4DEF" w:rsidRPr="00514D57" w:rsidRDefault="00DD4DEF" w:rsidP="003A02C4">
            <w:pPr>
              <w:jc w:val="center"/>
            </w:pPr>
            <w:r>
              <w:t>81,1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262,2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177,3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5,7</w:t>
            </w: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B81690">
              <w:t>388,9</w:t>
            </w: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 xml:space="preserve">Не программные расходы в рамках </w:t>
            </w:r>
            <w:proofErr w:type="gramStart"/>
            <w:r w:rsidRPr="00514D57">
              <w:t>обеспечения деятельности главных распорядителей бюджетных средств Республики</w:t>
            </w:r>
            <w:proofErr w:type="gramEnd"/>
            <w:r w:rsidRPr="00514D57">
              <w:t xml:space="preserve">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63,6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63,6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r>
              <w:t>4,2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89 1 00 4304</w:t>
            </w:r>
            <w:r w:rsidRPr="00514D57"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B81690">
              <w:t>20,2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89 1 00 4304</w:t>
            </w:r>
            <w:r w:rsidRPr="00514D57"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B81690">
              <w:t>20,2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Д</w:t>
            </w:r>
            <w:r>
              <w:t>орожные фонды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89 1 00 44102</w:t>
            </w:r>
            <w:r w:rsidRPr="00514D57"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B81690">
              <w:t>300,9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Другие вопросы в области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</w:tr>
      <w:tr w:rsidR="00DD4DEF" w:rsidRPr="008C1E19" w:rsidTr="00B52431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3,8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3,8</w:t>
            </w:r>
          </w:p>
        </w:tc>
      </w:tr>
      <w:tr w:rsidR="00DD4DEF" w:rsidRPr="008C1E19" w:rsidTr="00B52431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14D57" w:rsidRDefault="00DD4DEF" w:rsidP="003A02C4">
            <w:pPr>
              <w:jc w:val="center"/>
            </w:pPr>
            <w:r w:rsidRPr="00514D57"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14D57" w:rsidRDefault="00DD4DEF" w:rsidP="003A02C4">
            <w:pPr>
              <w:jc w:val="center"/>
            </w:pPr>
            <w:r>
              <w:t>3,8</w:t>
            </w:r>
          </w:p>
        </w:tc>
      </w:tr>
    </w:tbl>
    <w:p w:rsidR="00DD4DEF" w:rsidRPr="008C1E19" w:rsidRDefault="00DD4DEF" w:rsidP="00B52431"/>
    <w:p w:rsidR="00DD4DEF" w:rsidRPr="008C1E19" w:rsidRDefault="00DD4DEF" w:rsidP="00B52431"/>
    <w:tbl>
      <w:tblPr>
        <w:tblW w:w="9225" w:type="dxa"/>
        <w:tblInd w:w="108" w:type="dxa"/>
        <w:tblLayout w:type="fixed"/>
        <w:tblLook w:val="00A0"/>
      </w:tblPr>
      <w:tblGrid>
        <w:gridCol w:w="236"/>
        <w:gridCol w:w="2284"/>
        <w:gridCol w:w="2576"/>
        <w:gridCol w:w="2644"/>
        <w:gridCol w:w="1249"/>
        <w:gridCol w:w="191"/>
        <w:gridCol w:w="45"/>
      </w:tblGrid>
      <w:tr w:rsidR="00DD4DEF" w:rsidRPr="008C1E19" w:rsidTr="003A02C4">
        <w:trPr>
          <w:trHeight w:val="255"/>
        </w:trPr>
        <w:tc>
          <w:tcPr>
            <w:tcW w:w="236" w:type="dxa"/>
            <w:noWrap/>
            <w:vAlign w:val="bottom"/>
          </w:tcPr>
          <w:p w:rsidR="00DD4DEF" w:rsidRPr="008C1E19" w:rsidRDefault="00DD4DEF" w:rsidP="003A02C4"/>
        </w:tc>
        <w:tc>
          <w:tcPr>
            <w:tcW w:w="4860" w:type="dxa"/>
            <w:gridSpan w:val="2"/>
            <w:noWrap/>
            <w:vAlign w:val="bottom"/>
          </w:tcPr>
          <w:p w:rsidR="00DD4DEF" w:rsidRPr="00A23DC0" w:rsidRDefault="00DD4DEF" w:rsidP="003A02C4">
            <w:pPr>
              <w:rPr>
                <w:b/>
              </w:rPr>
            </w:pPr>
          </w:p>
        </w:tc>
        <w:tc>
          <w:tcPr>
            <w:tcW w:w="3893" w:type="dxa"/>
            <w:gridSpan w:val="2"/>
            <w:vAlign w:val="bottom"/>
          </w:tcPr>
          <w:p w:rsidR="00DD4DEF" w:rsidRPr="008C1E19" w:rsidRDefault="00DD4DEF" w:rsidP="003A02C4">
            <w:r w:rsidRPr="008C1E19">
              <w:t>ПРИЛОЖЕНИЕ№8</w:t>
            </w:r>
          </w:p>
        </w:tc>
        <w:tc>
          <w:tcPr>
            <w:tcW w:w="236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8C1E19" w:rsidTr="003A02C4">
        <w:trPr>
          <w:gridAfter w:val="1"/>
          <w:wAfter w:w="45" w:type="dxa"/>
          <w:trHeight w:val="810"/>
        </w:trPr>
        <w:tc>
          <w:tcPr>
            <w:tcW w:w="236" w:type="dxa"/>
            <w:noWrap/>
            <w:vAlign w:val="bottom"/>
          </w:tcPr>
          <w:p w:rsidR="00DD4DEF" w:rsidRPr="008C1E19" w:rsidRDefault="00DD4DEF" w:rsidP="003A02C4"/>
        </w:tc>
        <w:tc>
          <w:tcPr>
            <w:tcW w:w="4860" w:type="dxa"/>
            <w:gridSpan w:val="2"/>
            <w:noWrap/>
            <w:vAlign w:val="bottom"/>
          </w:tcPr>
          <w:p w:rsidR="00DD4DEF" w:rsidRPr="00A23DC0" w:rsidRDefault="00DD4DEF" w:rsidP="003A02C4">
            <w:pPr>
              <w:rPr>
                <w:b/>
              </w:rPr>
            </w:pPr>
          </w:p>
        </w:tc>
        <w:tc>
          <w:tcPr>
            <w:tcW w:w="4084" w:type="dxa"/>
            <w:gridSpan w:val="3"/>
          </w:tcPr>
          <w:p w:rsidR="00DD4DEF" w:rsidRPr="008C1E19" w:rsidRDefault="00DD4DEF" w:rsidP="003A02C4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</w:t>
            </w:r>
            <w:r>
              <w:t>ия на 2020 год" от 27.12.2019 №72</w:t>
            </w:r>
          </w:p>
        </w:tc>
      </w:tr>
      <w:tr w:rsidR="00DD4DEF" w:rsidRPr="008C1E19" w:rsidTr="003A02C4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DD4DEF" w:rsidRPr="008C1E19" w:rsidRDefault="00DD4DEF" w:rsidP="003A02C4"/>
        </w:tc>
        <w:tc>
          <w:tcPr>
            <w:tcW w:w="4860" w:type="dxa"/>
            <w:gridSpan w:val="2"/>
            <w:noWrap/>
            <w:vAlign w:val="bottom"/>
          </w:tcPr>
          <w:p w:rsidR="00DD4DEF" w:rsidRPr="00A23DC0" w:rsidRDefault="00DD4DEF" w:rsidP="003A02C4">
            <w:pPr>
              <w:rPr>
                <w:b/>
              </w:rPr>
            </w:pPr>
          </w:p>
        </w:tc>
        <w:tc>
          <w:tcPr>
            <w:tcW w:w="4084" w:type="dxa"/>
            <w:gridSpan w:val="3"/>
            <w:noWrap/>
            <w:vAlign w:val="bottom"/>
          </w:tcPr>
          <w:p w:rsidR="00DD4DEF" w:rsidRPr="008C1E19" w:rsidRDefault="00DD4DEF" w:rsidP="003A02C4">
            <w:pPr>
              <w:jc w:val="right"/>
            </w:pPr>
          </w:p>
        </w:tc>
      </w:tr>
      <w:tr w:rsidR="00DD4DEF" w:rsidRPr="005D795B" w:rsidTr="003A02C4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DD4DEF" w:rsidRPr="005D795B" w:rsidRDefault="00DD4DEF" w:rsidP="003A02C4"/>
        </w:tc>
        <w:tc>
          <w:tcPr>
            <w:tcW w:w="8944" w:type="dxa"/>
            <w:gridSpan w:val="5"/>
            <w:vMerge w:val="restart"/>
            <w:vAlign w:val="bottom"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DD4DEF" w:rsidRPr="005D795B" w:rsidTr="003A02C4">
        <w:trPr>
          <w:gridAfter w:val="1"/>
          <w:wAfter w:w="45" w:type="dxa"/>
          <w:trHeight w:val="375"/>
        </w:trPr>
        <w:tc>
          <w:tcPr>
            <w:tcW w:w="236" w:type="dxa"/>
            <w:noWrap/>
            <w:vAlign w:val="bottom"/>
          </w:tcPr>
          <w:p w:rsidR="00DD4DEF" w:rsidRPr="005D795B" w:rsidRDefault="00DD4DEF" w:rsidP="003A02C4"/>
        </w:tc>
        <w:tc>
          <w:tcPr>
            <w:tcW w:w="19924" w:type="dxa"/>
            <w:gridSpan w:val="5"/>
            <w:vMerge/>
            <w:vAlign w:val="center"/>
          </w:tcPr>
          <w:p w:rsidR="00DD4DEF" w:rsidRPr="005D795B" w:rsidRDefault="00DD4DEF" w:rsidP="003A02C4">
            <w:pPr>
              <w:rPr>
                <w:bCs/>
              </w:rPr>
            </w:pPr>
          </w:p>
        </w:tc>
      </w:tr>
      <w:tr w:rsidR="00DD4DEF" w:rsidRPr="005D795B" w:rsidTr="003A02C4">
        <w:trPr>
          <w:gridAfter w:val="1"/>
          <w:wAfter w:w="45" w:type="dxa"/>
          <w:trHeight w:val="315"/>
        </w:trPr>
        <w:tc>
          <w:tcPr>
            <w:tcW w:w="236" w:type="dxa"/>
            <w:noWrap/>
            <w:vAlign w:val="bottom"/>
          </w:tcPr>
          <w:p w:rsidR="00DD4DEF" w:rsidRPr="005D795B" w:rsidRDefault="00DD4DEF" w:rsidP="003A02C4"/>
        </w:tc>
        <w:tc>
          <w:tcPr>
            <w:tcW w:w="8944" w:type="dxa"/>
            <w:gridSpan w:val="5"/>
            <w:noWrap/>
            <w:vAlign w:val="bottom"/>
          </w:tcPr>
          <w:p w:rsidR="00DD4DEF" w:rsidRPr="005D795B" w:rsidRDefault="00DD4DEF" w:rsidP="003A02C4">
            <w:pPr>
              <w:jc w:val="right"/>
            </w:pPr>
            <w:r w:rsidRPr="005D795B">
              <w:t>(тыс. рублей)</w:t>
            </w:r>
          </w:p>
        </w:tc>
      </w:tr>
      <w:tr w:rsidR="00DD4DEF" w:rsidRPr="005D795B" w:rsidTr="003A02C4">
        <w:trPr>
          <w:gridAfter w:val="1"/>
          <w:wAfter w:w="45" w:type="dxa"/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Код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СУММА</w:t>
            </w:r>
          </w:p>
        </w:tc>
      </w:tr>
      <w:tr w:rsidR="00DD4DEF" w:rsidRPr="005D795B" w:rsidTr="003A02C4">
        <w:trPr>
          <w:gridAfter w:val="1"/>
          <w:wAfter w:w="45" w:type="dxa"/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rPr>
                <w:bCs/>
              </w:rPr>
            </w:pPr>
            <w:r w:rsidRPr="005D795B">
              <w:rPr>
                <w:bCs/>
              </w:rPr>
              <w:t> 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DEF" w:rsidRPr="005D795B" w:rsidRDefault="00DD4DEF" w:rsidP="003A02C4">
            <w:pPr>
              <w:rPr>
                <w:bCs/>
              </w:rPr>
            </w:pPr>
            <w:r w:rsidRPr="005D795B">
              <w:rPr>
                <w:bCs/>
              </w:rPr>
              <w:t> 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Pr="005D795B" w:rsidRDefault="00DD4DEF" w:rsidP="003A02C4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Default="00DD4DEF" w:rsidP="003A02C4">
            <w:pPr>
              <w:jc w:val="center"/>
            </w:pPr>
          </w:p>
          <w:p w:rsidR="00DD4DEF" w:rsidRPr="005D795B" w:rsidRDefault="00DD4DEF" w:rsidP="003A02C4">
            <w:pPr>
              <w:jc w:val="center"/>
            </w:pPr>
            <w:r w:rsidRPr="005D795B"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Default="00DD4DEF" w:rsidP="003A02C4">
            <w:pPr>
              <w:jc w:val="center"/>
            </w:pPr>
          </w:p>
          <w:p w:rsidR="00DD4DEF" w:rsidRPr="005D795B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0000  800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10  0000  810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Увеличение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-1281,5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01  05  02  00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--1281,5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01  05  02  01  00  0000  510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Увеличение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-1281,5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lastRenderedPageBreak/>
              <w:t>01  05  02  01  10  0000  510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-</w:t>
            </w:r>
            <w:r>
              <w:rPr>
                <w:bCs/>
              </w:rPr>
              <w:t>1297,2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Уменьшение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 xml:space="preserve">01  05  02  00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01  05  02  01  00  0000  610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Уменьшение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 w:rsidRPr="005D795B">
              <w:rPr>
                <w:bCs/>
              </w:rPr>
              <w:t>-</w:t>
            </w:r>
            <w:r>
              <w:rPr>
                <w:bCs/>
              </w:rPr>
              <w:t>1297,2</w:t>
            </w:r>
          </w:p>
        </w:tc>
      </w:tr>
      <w:tr w:rsidR="00DD4DEF" w:rsidRPr="005D795B" w:rsidTr="003A02C4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01  05  02  01  10  0000  610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D4DEF" w:rsidRPr="005D795B" w:rsidTr="003A02C4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Итого внутренних оборотов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/>
        </w:tc>
      </w:tr>
      <w:tr w:rsidR="00DD4DEF" w:rsidRPr="005D795B" w:rsidTr="003A02C4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увеличение внутренних заимствований (КОСГУ 710)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>
              <w:t>-15,7</w:t>
            </w:r>
          </w:p>
        </w:tc>
      </w:tr>
      <w:tr w:rsidR="00DD4DEF" w:rsidRPr="005D795B" w:rsidTr="003A02C4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5D795B" w:rsidRDefault="00DD4DEF" w:rsidP="003A02C4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5D795B" w:rsidRDefault="00DD4DEF" w:rsidP="003A02C4">
            <w:pPr>
              <w:jc w:val="center"/>
            </w:pPr>
            <w:r w:rsidRPr="005D795B">
              <w:t>уменьшение внутренних заимствований (КОСГУ 810)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DEF" w:rsidRPr="005D795B" w:rsidRDefault="00DD4DEF" w:rsidP="003A02C4">
            <w:r w:rsidRPr="005D795B">
              <w:t> </w:t>
            </w:r>
          </w:p>
        </w:tc>
      </w:tr>
    </w:tbl>
    <w:p w:rsidR="00DD4DEF" w:rsidRPr="005D795B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Default="00DD4DEF" w:rsidP="00B52431"/>
    <w:p w:rsidR="00DD4DEF" w:rsidRPr="008C1E19" w:rsidRDefault="00DD4DEF" w:rsidP="00B52431"/>
    <w:tbl>
      <w:tblPr>
        <w:tblW w:w="9375" w:type="dxa"/>
        <w:tblInd w:w="93" w:type="dxa"/>
        <w:tblLook w:val="00A0"/>
      </w:tblPr>
      <w:tblGrid>
        <w:gridCol w:w="576"/>
        <w:gridCol w:w="5676"/>
        <w:gridCol w:w="64"/>
        <w:gridCol w:w="3059"/>
      </w:tblGrid>
      <w:tr w:rsidR="00DD4DEF" w:rsidRPr="008C1E19" w:rsidTr="003A02C4">
        <w:trPr>
          <w:trHeight w:val="489"/>
        </w:trPr>
        <w:tc>
          <w:tcPr>
            <w:tcW w:w="576" w:type="dxa"/>
            <w:noWrap/>
            <w:vAlign w:val="bottom"/>
          </w:tcPr>
          <w:p w:rsidR="00DD4DEF" w:rsidRPr="008C1E19" w:rsidRDefault="00DD4DEF" w:rsidP="003A02C4"/>
        </w:tc>
        <w:tc>
          <w:tcPr>
            <w:tcW w:w="5676" w:type="dxa"/>
            <w:noWrap/>
            <w:vAlign w:val="bottom"/>
          </w:tcPr>
          <w:p w:rsidR="00DD4DEF" w:rsidRDefault="00DD4DEF" w:rsidP="003A02C4"/>
          <w:p w:rsidR="00DD4DEF" w:rsidRDefault="00DD4DEF" w:rsidP="003A02C4"/>
          <w:p w:rsidR="00DD4DEF" w:rsidRPr="008C1E19" w:rsidRDefault="00DD4DEF" w:rsidP="003A02C4"/>
        </w:tc>
        <w:tc>
          <w:tcPr>
            <w:tcW w:w="3123" w:type="dxa"/>
            <w:gridSpan w:val="2"/>
            <w:noWrap/>
            <w:vAlign w:val="bottom"/>
          </w:tcPr>
          <w:p w:rsidR="00DD4DEF" w:rsidRPr="008C1E19" w:rsidRDefault="00DD4DEF" w:rsidP="003A02C4">
            <w:r w:rsidRPr="008C1E19">
              <w:t>ПРИЛОЖЕНИЕ №9</w:t>
            </w:r>
          </w:p>
        </w:tc>
      </w:tr>
      <w:tr w:rsidR="00DD4DEF" w:rsidRPr="008C1E19" w:rsidTr="003A02C4">
        <w:trPr>
          <w:trHeight w:val="1305"/>
        </w:trPr>
        <w:tc>
          <w:tcPr>
            <w:tcW w:w="576" w:type="dxa"/>
            <w:noWrap/>
            <w:vAlign w:val="bottom"/>
          </w:tcPr>
          <w:p w:rsidR="00DD4DEF" w:rsidRPr="008C1E19" w:rsidRDefault="00DD4DEF" w:rsidP="003A02C4"/>
        </w:tc>
        <w:tc>
          <w:tcPr>
            <w:tcW w:w="5740" w:type="dxa"/>
            <w:gridSpan w:val="2"/>
            <w:noWrap/>
            <w:vAlign w:val="bottom"/>
          </w:tcPr>
          <w:p w:rsidR="00DD4DEF" w:rsidRPr="008C1E19" w:rsidRDefault="00DD4DEF" w:rsidP="003A02C4"/>
        </w:tc>
        <w:tc>
          <w:tcPr>
            <w:tcW w:w="3059" w:type="dxa"/>
          </w:tcPr>
          <w:p w:rsidR="00DD4DEF" w:rsidRPr="008C1E19" w:rsidRDefault="00DD4DEF" w:rsidP="003A02C4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</w:t>
            </w:r>
            <w:r>
              <w:t>ния на 2020 год</w:t>
            </w:r>
            <w:proofErr w:type="gramStart"/>
            <w:r>
              <w:t>"о</w:t>
            </w:r>
            <w:proofErr w:type="gramEnd"/>
            <w:r>
              <w:t>т 27.12.2019 №72</w:t>
            </w:r>
          </w:p>
        </w:tc>
      </w:tr>
      <w:tr w:rsidR="00DD4DEF" w:rsidRPr="008C1E19" w:rsidTr="003A02C4">
        <w:trPr>
          <w:trHeight w:val="322"/>
        </w:trPr>
        <w:tc>
          <w:tcPr>
            <w:tcW w:w="9375" w:type="dxa"/>
            <w:gridSpan w:val="4"/>
            <w:vMerge w:val="restart"/>
            <w:vAlign w:val="bottom"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DD4DEF" w:rsidRPr="008C1E19" w:rsidTr="003A02C4">
        <w:trPr>
          <w:trHeight w:val="322"/>
        </w:trPr>
        <w:tc>
          <w:tcPr>
            <w:tcW w:w="0" w:type="auto"/>
            <w:gridSpan w:val="4"/>
            <w:vMerge/>
            <w:vAlign w:val="center"/>
          </w:tcPr>
          <w:p w:rsidR="00DD4DEF" w:rsidRPr="008C1E19" w:rsidRDefault="00DD4DEF" w:rsidP="003A02C4">
            <w:pPr>
              <w:rPr>
                <w:bCs/>
              </w:rPr>
            </w:pPr>
          </w:p>
        </w:tc>
      </w:tr>
      <w:tr w:rsidR="00DD4DEF" w:rsidRPr="008C1E19" w:rsidTr="003A02C4">
        <w:trPr>
          <w:trHeight w:val="322"/>
        </w:trPr>
        <w:tc>
          <w:tcPr>
            <w:tcW w:w="0" w:type="auto"/>
            <w:gridSpan w:val="4"/>
            <w:vMerge/>
            <w:vAlign w:val="center"/>
          </w:tcPr>
          <w:p w:rsidR="00DD4DEF" w:rsidRPr="008C1E19" w:rsidRDefault="00DD4DEF" w:rsidP="003A02C4">
            <w:pPr>
              <w:rPr>
                <w:bCs/>
              </w:rPr>
            </w:pP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noWrap/>
            <w:vAlign w:val="bottom"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gridSpan w:val="2"/>
            <w:noWrap/>
            <w:vAlign w:val="bottom"/>
          </w:tcPr>
          <w:p w:rsidR="00DD4DEF" w:rsidRPr="008C1E19" w:rsidRDefault="00DD4DEF" w:rsidP="003A02C4">
            <w:pPr>
              <w:jc w:val="center"/>
              <w:rPr>
                <w:b/>
                <w:bCs/>
              </w:rPr>
            </w:pPr>
          </w:p>
        </w:tc>
        <w:tc>
          <w:tcPr>
            <w:tcW w:w="3059" w:type="dxa"/>
            <w:noWrap/>
            <w:vAlign w:val="bottom"/>
          </w:tcPr>
          <w:p w:rsidR="00DD4DEF" w:rsidRPr="008C1E19" w:rsidRDefault="00DD4DEF" w:rsidP="003A02C4">
            <w:pPr>
              <w:jc w:val="center"/>
            </w:pPr>
          </w:p>
        </w:tc>
      </w:tr>
      <w:tr w:rsidR="00DD4DEF" w:rsidRPr="008C1E19" w:rsidTr="003A02C4">
        <w:trPr>
          <w:trHeight w:val="60"/>
        </w:trPr>
        <w:tc>
          <w:tcPr>
            <w:tcW w:w="576" w:type="dxa"/>
            <w:noWrap/>
            <w:vAlign w:val="bottom"/>
          </w:tcPr>
          <w:p w:rsidR="00DD4DEF" w:rsidRPr="008C1E19" w:rsidRDefault="00DD4DEF" w:rsidP="003A02C4"/>
        </w:tc>
        <w:tc>
          <w:tcPr>
            <w:tcW w:w="5740" w:type="dxa"/>
            <w:gridSpan w:val="2"/>
            <w:noWrap/>
            <w:vAlign w:val="bottom"/>
          </w:tcPr>
          <w:p w:rsidR="00DD4DEF" w:rsidRPr="008C1E19" w:rsidRDefault="00DD4DEF" w:rsidP="003A02C4"/>
        </w:tc>
        <w:tc>
          <w:tcPr>
            <w:tcW w:w="3059" w:type="dxa"/>
            <w:noWrap/>
            <w:vAlign w:val="bottom"/>
          </w:tcPr>
          <w:p w:rsidR="00DD4DEF" w:rsidRPr="008C1E19" w:rsidRDefault="00DD4DEF" w:rsidP="003A02C4">
            <w:pPr>
              <w:jc w:val="center"/>
            </w:pPr>
            <w:r w:rsidRPr="008C1E19">
              <w:t>(тыс. рублей)</w:t>
            </w:r>
          </w:p>
        </w:tc>
      </w:tr>
      <w:tr w:rsidR="00DD4DEF" w:rsidRPr="008C1E19" w:rsidTr="003A02C4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 xml:space="preserve">№ </w:t>
            </w:r>
            <w:proofErr w:type="spellStart"/>
            <w:proofErr w:type="gramStart"/>
            <w:r w:rsidRPr="008C1E19">
              <w:rPr>
                <w:bCs/>
              </w:rPr>
              <w:t>п</w:t>
            </w:r>
            <w:proofErr w:type="spellEnd"/>
            <w:proofErr w:type="gramEnd"/>
            <w:r w:rsidRPr="008C1E19">
              <w:rPr>
                <w:bCs/>
              </w:rPr>
              <w:t>/</w:t>
            </w:r>
            <w:proofErr w:type="spellStart"/>
            <w:r w:rsidRPr="008C1E19">
              <w:rPr>
                <w:bCs/>
              </w:rPr>
              <w:t>п</w:t>
            </w:r>
            <w:proofErr w:type="spellEnd"/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СУММА</w:t>
            </w: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3</w:t>
            </w:r>
          </w:p>
        </w:tc>
      </w:tr>
      <w:tr w:rsidR="00DD4DEF" w:rsidRPr="008C1E19" w:rsidTr="003A02C4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Привлечение сре</w:t>
            </w:r>
            <w:proofErr w:type="gramStart"/>
            <w:r w:rsidRPr="008C1E19">
              <w:rPr>
                <w:bCs/>
              </w:rPr>
              <w:t>дств дл</w:t>
            </w:r>
            <w:proofErr w:type="gramEnd"/>
            <w:r w:rsidRPr="008C1E19">
              <w:rPr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>
              <w:rPr>
                <w:bCs/>
              </w:rPr>
              <w:t>15,7</w:t>
            </w: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lastRenderedPageBreak/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  <w:r>
              <w:rPr>
                <w:bCs/>
              </w:rPr>
              <w:t>5,7</w:t>
            </w: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DEF" w:rsidRPr="008C1E19" w:rsidRDefault="00DD4DEF" w:rsidP="003A02C4">
            <w:pPr>
              <w:jc w:val="center"/>
            </w:pPr>
            <w:r w:rsidRPr="008C1E19"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>
              <w:t>15,7</w:t>
            </w:r>
          </w:p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</w:pPr>
            <w:r w:rsidRPr="008C1E19"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</w:tr>
      <w:tr w:rsidR="00DD4DEF" w:rsidRPr="008C1E19" w:rsidTr="003A02C4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DD4DEF" w:rsidRPr="008C1E19" w:rsidRDefault="00DD4DEF" w:rsidP="003A02C4"/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DEF" w:rsidRPr="008C1E19" w:rsidRDefault="00DD4DEF" w:rsidP="003A02C4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  <w:r>
              <w:rPr>
                <w:bCs/>
              </w:rPr>
              <w:t>5,7</w:t>
            </w:r>
          </w:p>
        </w:tc>
      </w:tr>
    </w:tbl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>
      <w:pPr>
        <w:jc w:val="right"/>
      </w:pPr>
    </w:p>
    <w:p w:rsidR="00DD4DEF" w:rsidRPr="008C1E19" w:rsidRDefault="00DD4DEF" w:rsidP="00B52431">
      <w:pPr>
        <w:jc w:val="right"/>
      </w:pPr>
    </w:p>
    <w:p w:rsidR="00DD4DEF" w:rsidRPr="008C1E19" w:rsidRDefault="00DD4DEF" w:rsidP="00B52431"/>
    <w:p w:rsidR="00DD4DEF" w:rsidRPr="008C1E19" w:rsidRDefault="00DD4DEF" w:rsidP="00B52431"/>
    <w:p w:rsidR="00DD4DEF" w:rsidRPr="008C1E19" w:rsidRDefault="00DD4DEF" w:rsidP="00B52431"/>
    <w:p w:rsidR="00DD4DEF" w:rsidRDefault="00DD4DEF" w:rsidP="00713A87">
      <w:pPr>
        <w:rPr>
          <w:sz w:val="22"/>
          <w:szCs w:val="22"/>
        </w:rPr>
      </w:pPr>
    </w:p>
    <w:p w:rsidR="00DD4DEF" w:rsidRPr="00E06901" w:rsidRDefault="00DD4DEF" w:rsidP="00713A87">
      <w:pPr>
        <w:rPr>
          <w:sz w:val="22"/>
          <w:szCs w:val="22"/>
        </w:rPr>
      </w:pPr>
    </w:p>
    <w:sectPr w:rsidR="00DD4DEF" w:rsidRPr="00E0690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235CF"/>
    <w:rsid w:val="00025903"/>
    <w:rsid w:val="000374E4"/>
    <w:rsid w:val="00044337"/>
    <w:rsid w:val="0005083A"/>
    <w:rsid w:val="00062C6A"/>
    <w:rsid w:val="000726F0"/>
    <w:rsid w:val="00081349"/>
    <w:rsid w:val="00092459"/>
    <w:rsid w:val="000B3CDE"/>
    <w:rsid w:val="000B4495"/>
    <w:rsid w:val="000B4F49"/>
    <w:rsid w:val="000B720D"/>
    <w:rsid w:val="000C1AF0"/>
    <w:rsid w:val="000F7E3A"/>
    <w:rsid w:val="0010078E"/>
    <w:rsid w:val="00102A24"/>
    <w:rsid w:val="001065A1"/>
    <w:rsid w:val="00117EA3"/>
    <w:rsid w:val="00120909"/>
    <w:rsid w:val="00125B0D"/>
    <w:rsid w:val="001420EB"/>
    <w:rsid w:val="0014388E"/>
    <w:rsid w:val="001448F6"/>
    <w:rsid w:val="001503F0"/>
    <w:rsid w:val="001553F5"/>
    <w:rsid w:val="001558D9"/>
    <w:rsid w:val="0017798D"/>
    <w:rsid w:val="001A0E7E"/>
    <w:rsid w:val="001B0C1C"/>
    <w:rsid w:val="001B17A3"/>
    <w:rsid w:val="001D1EBF"/>
    <w:rsid w:val="001D2057"/>
    <w:rsid w:val="001D2300"/>
    <w:rsid w:val="001E2AD5"/>
    <w:rsid w:val="001E4C53"/>
    <w:rsid w:val="0020616F"/>
    <w:rsid w:val="0026389F"/>
    <w:rsid w:val="00266CEA"/>
    <w:rsid w:val="002747FF"/>
    <w:rsid w:val="00275BF5"/>
    <w:rsid w:val="00284B3C"/>
    <w:rsid w:val="00297035"/>
    <w:rsid w:val="002A3D72"/>
    <w:rsid w:val="002B107D"/>
    <w:rsid w:val="002B4BB2"/>
    <w:rsid w:val="002B5AA8"/>
    <w:rsid w:val="002D22FB"/>
    <w:rsid w:val="002D48B2"/>
    <w:rsid w:val="002D7C07"/>
    <w:rsid w:val="002E0643"/>
    <w:rsid w:val="002F07FA"/>
    <w:rsid w:val="003007EA"/>
    <w:rsid w:val="003049D6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02C4"/>
    <w:rsid w:val="003A69CA"/>
    <w:rsid w:val="003C64B8"/>
    <w:rsid w:val="003D34FB"/>
    <w:rsid w:val="003D6BA3"/>
    <w:rsid w:val="003E5935"/>
    <w:rsid w:val="003F1F19"/>
    <w:rsid w:val="003F3247"/>
    <w:rsid w:val="0040202D"/>
    <w:rsid w:val="00403AED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C42F4"/>
    <w:rsid w:val="004C7F06"/>
    <w:rsid w:val="004D2F13"/>
    <w:rsid w:val="004F5F50"/>
    <w:rsid w:val="004F696F"/>
    <w:rsid w:val="00500C1E"/>
    <w:rsid w:val="005123D6"/>
    <w:rsid w:val="00512C8D"/>
    <w:rsid w:val="00514D57"/>
    <w:rsid w:val="0051723A"/>
    <w:rsid w:val="00520BE7"/>
    <w:rsid w:val="0053148F"/>
    <w:rsid w:val="005367D0"/>
    <w:rsid w:val="00565060"/>
    <w:rsid w:val="00590410"/>
    <w:rsid w:val="005914F7"/>
    <w:rsid w:val="00591DDA"/>
    <w:rsid w:val="00595438"/>
    <w:rsid w:val="005A06C2"/>
    <w:rsid w:val="005B0F60"/>
    <w:rsid w:val="005C0DD1"/>
    <w:rsid w:val="005D54EB"/>
    <w:rsid w:val="005D795B"/>
    <w:rsid w:val="005E44E0"/>
    <w:rsid w:val="005E6D43"/>
    <w:rsid w:val="005F09A0"/>
    <w:rsid w:val="005F6661"/>
    <w:rsid w:val="006024A2"/>
    <w:rsid w:val="006217A1"/>
    <w:rsid w:val="00631805"/>
    <w:rsid w:val="00645E4E"/>
    <w:rsid w:val="00661658"/>
    <w:rsid w:val="00664DC2"/>
    <w:rsid w:val="00693655"/>
    <w:rsid w:val="006A6BA6"/>
    <w:rsid w:val="006B13D4"/>
    <w:rsid w:val="006B717E"/>
    <w:rsid w:val="006C18C5"/>
    <w:rsid w:val="006D0DD6"/>
    <w:rsid w:val="006D0E42"/>
    <w:rsid w:val="006D1C1F"/>
    <w:rsid w:val="006F6109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47AD"/>
    <w:rsid w:val="007953E8"/>
    <w:rsid w:val="007A3873"/>
    <w:rsid w:val="007B4951"/>
    <w:rsid w:val="007C49D8"/>
    <w:rsid w:val="007C4B00"/>
    <w:rsid w:val="007D33B4"/>
    <w:rsid w:val="007F703D"/>
    <w:rsid w:val="0081795B"/>
    <w:rsid w:val="00833E16"/>
    <w:rsid w:val="008414DD"/>
    <w:rsid w:val="00854191"/>
    <w:rsid w:val="0086344D"/>
    <w:rsid w:val="00865149"/>
    <w:rsid w:val="00884C12"/>
    <w:rsid w:val="00886E16"/>
    <w:rsid w:val="008A0971"/>
    <w:rsid w:val="008A118E"/>
    <w:rsid w:val="008B2839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F20"/>
    <w:rsid w:val="00987219"/>
    <w:rsid w:val="009940BC"/>
    <w:rsid w:val="009B4FF5"/>
    <w:rsid w:val="009C56A2"/>
    <w:rsid w:val="009E2E6F"/>
    <w:rsid w:val="009F1DC8"/>
    <w:rsid w:val="00A23DC0"/>
    <w:rsid w:val="00A37BE0"/>
    <w:rsid w:val="00A73C49"/>
    <w:rsid w:val="00A80C7B"/>
    <w:rsid w:val="00A867D5"/>
    <w:rsid w:val="00A920EE"/>
    <w:rsid w:val="00AA71F6"/>
    <w:rsid w:val="00AB1D7C"/>
    <w:rsid w:val="00AC131F"/>
    <w:rsid w:val="00AD2433"/>
    <w:rsid w:val="00AE3208"/>
    <w:rsid w:val="00AF5AFD"/>
    <w:rsid w:val="00B01D3F"/>
    <w:rsid w:val="00B0335B"/>
    <w:rsid w:val="00B1721B"/>
    <w:rsid w:val="00B35E4D"/>
    <w:rsid w:val="00B52431"/>
    <w:rsid w:val="00B52749"/>
    <w:rsid w:val="00B70995"/>
    <w:rsid w:val="00B71B3A"/>
    <w:rsid w:val="00B81690"/>
    <w:rsid w:val="00B902F6"/>
    <w:rsid w:val="00B94914"/>
    <w:rsid w:val="00BC00FB"/>
    <w:rsid w:val="00BF28B3"/>
    <w:rsid w:val="00BF5817"/>
    <w:rsid w:val="00C043E6"/>
    <w:rsid w:val="00C106F8"/>
    <w:rsid w:val="00C26800"/>
    <w:rsid w:val="00C570FF"/>
    <w:rsid w:val="00C80A43"/>
    <w:rsid w:val="00CA0671"/>
    <w:rsid w:val="00CC1AA3"/>
    <w:rsid w:val="00CD622E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B0AF9"/>
    <w:rsid w:val="00DD4DEF"/>
    <w:rsid w:val="00DF2D10"/>
    <w:rsid w:val="00DF6EC2"/>
    <w:rsid w:val="00DF7AE7"/>
    <w:rsid w:val="00E04397"/>
    <w:rsid w:val="00E06901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D6CC0"/>
    <w:rsid w:val="00EE2865"/>
    <w:rsid w:val="00EE621D"/>
    <w:rsid w:val="00EE69F5"/>
    <w:rsid w:val="00EF53A6"/>
    <w:rsid w:val="00F00B44"/>
    <w:rsid w:val="00F30241"/>
    <w:rsid w:val="00F36A6E"/>
    <w:rsid w:val="00F47855"/>
    <w:rsid w:val="00F5380B"/>
    <w:rsid w:val="00F624AC"/>
    <w:rsid w:val="00F73FD5"/>
    <w:rsid w:val="00F75633"/>
    <w:rsid w:val="00FB14EB"/>
    <w:rsid w:val="00FC4DF3"/>
    <w:rsid w:val="00FC78E2"/>
    <w:rsid w:val="00FD31FF"/>
    <w:rsid w:val="00FD6C50"/>
    <w:rsid w:val="00FE3DE3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47855"/>
    <w:rPr>
      <w:rFonts w:ascii="Calibri" w:hAnsi="Calibri" w:cs="Times New Roman"/>
      <w:b/>
      <w:bCs/>
    </w:rPr>
  </w:style>
  <w:style w:type="paragraph" w:styleId="a3">
    <w:name w:val="No Spacing"/>
    <w:uiPriority w:val="99"/>
    <w:qFormat/>
    <w:rsid w:val="00713A87"/>
    <w:rPr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6">
    <w:name w:val="Нормальный (таблица)"/>
    <w:basedOn w:val="a"/>
    <w:next w:val="a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a7">
    <w:name w:val="Normal (Web)"/>
    <w:basedOn w:val="a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a8">
    <w:name w:val="Title"/>
    <w:basedOn w:val="a"/>
    <w:link w:val="a9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F47855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19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6397</Words>
  <Characters>36463</Characters>
  <Application>Microsoft Office Word</Application>
  <DocSecurity>0</DocSecurity>
  <Lines>303</Lines>
  <Paragraphs>85</Paragraphs>
  <ScaleCrop>false</ScaleCrop>
  <Company>SPecialiST RePack</Company>
  <LinksUpToDate>false</LinksUpToDate>
  <CharactersWithSpaces>42775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Admin</cp:lastModifiedBy>
  <cp:revision>20</cp:revision>
  <cp:lastPrinted>2020-01-28T07:41:00Z</cp:lastPrinted>
  <dcterms:created xsi:type="dcterms:W3CDTF">2019-12-23T08:07:00Z</dcterms:created>
  <dcterms:modified xsi:type="dcterms:W3CDTF">2020-01-28T07:43:00Z</dcterms:modified>
</cp:coreProperties>
</file>