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99D" w:rsidRPr="00750BB8" w:rsidRDefault="0087799D" w:rsidP="00E351E9">
      <w:pPr>
        <w:tabs>
          <w:tab w:val="left" w:pos="19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75618" w:rsidRDefault="00075618" w:rsidP="00075618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Совет депутатов Каласевского сельского поселения</w:t>
      </w:r>
    </w:p>
    <w:p w:rsidR="00075618" w:rsidRDefault="00075618" w:rsidP="00075618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075618" w:rsidRDefault="00075618" w:rsidP="00075618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075618" w:rsidRDefault="00075618" w:rsidP="00075618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второго созыва</w:t>
      </w:r>
    </w:p>
    <w:p w:rsidR="00075618" w:rsidRDefault="00075618" w:rsidP="00075618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аласево</w:t>
      </w:r>
      <w:proofErr w:type="spellEnd"/>
    </w:p>
    <w:p w:rsidR="00075618" w:rsidRDefault="00075618" w:rsidP="00075618">
      <w:pPr>
        <w:tabs>
          <w:tab w:val="left" w:pos="4802"/>
        </w:tabs>
        <w:overflowPunct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5618" w:rsidRDefault="00075618" w:rsidP="00075618">
      <w:pPr>
        <w:spacing w:line="240" w:lineRule="auto"/>
        <w:jc w:val="center"/>
        <w:rPr>
          <w:rFonts w:ascii="Times New Roman" w:eastAsia="Lucida Sans Unicode" w:hAnsi="Times New Roman"/>
          <w:sz w:val="28"/>
          <w:szCs w:val="28"/>
        </w:rPr>
      </w:pPr>
      <w:r>
        <w:rPr>
          <w:rFonts w:ascii="Times New Roman" w:eastAsia="Lucida Sans Unicode" w:hAnsi="Times New Roman"/>
          <w:sz w:val="28"/>
          <w:szCs w:val="28"/>
        </w:rPr>
        <w:t>РЕШЕНИЕ</w:t>
      </w:r>
    </w:p>
    <w:p w:rsidR="00075618" w:rsidRDefault="00075618" w:rsidP="00075618">
      <w:pPr>
        <w:spacing w:line="240" w:lineRule="auto"/>
        <w:ind w:left="-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от  25 марта 2026 г.                                                                                              №22                                                    </w:t>
      </w:r>
    </w:p>
    <w:p w:rsidR="0087799D" w:rsidRPr="00866CF3" w:rsidRDefault="0087799D" w:rsidP="00750BB8">
      <w:pPr>
        <w:jc w:val="both"/>
        <w:rPr>
          <w:rFonts w:ascii="Times New Roman" w:hAnsi="Times New Roman"/>
        </w:rPr>
      </w:pPr>
    </w:p>
    <w:p w:rsidR="0087799D" w:rsidRPr="00E351E9" w:rsidRDefault="00075618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87799D"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 w:rsidR="0087799D">
        <w:rPr>
          <w:rFonts w:ascii="Times New Roman" w:hAnsi="Times New Roman"/>
          <w:sz w:val="28"/>
          <w:szCs w:val="28"/>
          <w:lang w:eastAsia="ru-RU"/>
        </w:rPr>
        <w:t xml:space="preserve">е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="0087799D"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="0087799D" w:rsidRPr="00E351E9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="0087799D"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 w:rsidR="0087799D">
        <w:rPr>
          <w:rFonts w:ascii="Times New Roman" w:hAnsi="Times New Roman"/>
          <w:sz w:val="28"/>
          <w:szCs w:val="28"/>
          <w:lang w:eastAsia="ru-RU"/>
        </w:rPr>
        <w:t>. № 3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="0087799D"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 w:rsidR="0087799D"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="0087799D"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района» </w:t>
      </w:r>
    </w:p>
    <w:p w:rsidR="0087799D" w:rsidRPr="00E351E9" w:rsidRDefault="0087799D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8"/>
          <w:szCs w:val="28"/>
          <w:lang w:eastAsia="zh-CN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Руководствуясь </w:t>
      </w:r>
      <w:hyperlink r:id="rId6" w:anchor="/document/8905402/entry/3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статьей 30</w:t>
        </w:r>
      </w:hyperlink>
      <w:r w:rsidRPr="00866CF3">
        <w:rPr>
          <w:rFonts w:ascii="Times New Roman" w:hAnsi="Times New Roman"/>
          <w:sz w:val="28"/>
          <w:szCs w:val="28"/>
          <w:lang w:eastAsia="ru-RU"/>
        </w:rPr>
        <w:t> Закона Республики Мо</w:t>
      </w:r>
      <w:r>
        <w:rPr>
          <w:rFonts w:ascii="Times New Roman" w:hAnsi="Times New Roman"/>
          <w:sz w:val="28"/>
          <w:szCs w:val="28"/>
          <w:lang w:eastAsia="ru-RU"/>
        </w:rPr>
        <w:t>рдовия от 8 июня 1999 г. N 30-З</w:t>
      </w:r>
      <w:proofErr w:type="gramStart"/>
      <w:r w:rsidRPr="00866CF3">
        <w:rPr>
          <w:rFonts w:ascii="Times New Roman" w:hAnsi="Times New Roman"/>
          <w:sz w:val="28"/>
          <w:szCs w:val="28"/>
          <w:lang w:eastAsia="ru-RU"/>
        </w:rPr>
        <w:t>«О</w:t>
      </w:r>
      <w:proofErr w:type="gramEnd"/>
      <w:r w:rsidRPr="00866CF3">
        <w:rPr>
          <w:rFonts w:ascii="Times New Roman" w:hAnsi="Times New Roman"/>
          <w:sz w:val="28"/>
          <w:szCs w:val="28"/>
          <w:lang w:eastAsia="ru-RU"/>
        </w:rPr>
        <w:t xml:space="preserve"> му</w:t>
      </w:r>
      <w:r>
        <w:rPr>
          <w:rFonts w:ascii="Times New Roman" w:hAnsi="Times New Roman"/>
          <w:sz w:val="28"/>
          <w:szCs w:val="28"/>
          <w:lang w:eastAsia="ru-RU"/>
        </w:rPr>
        <w:t xml:space="preserve">ниципальной службе в Республике </w:t>
      </w:r>
      <w:r w:rsidRPr="00866CF3">
        <w:rPr>
          <w:rFonts w:ascii="Times New Roman" w:hAnsi="Times New Roman"/>
          <w:sz w:val="28"/>
          <w:szCs w:val="28"/>
          <w:lang w:eastAsia="ru-RU"/>
        </w:rPr>
        <w:t>Мордовия», </w:t>
      </w:r>
      <w:hyperlink r:id="rId7" w:anchor="/document/8936521/entry/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866CF3">
        <w:rPr>
          <w:rFonts w:ascii="Times New Roman" w:hAnsi="Times New Roman"/>
          <w:sz w:val="28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866CF3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866CF3">
        <w:rPr>
          <w:rFonts w:ascii="Times New Roman" w:hAnsi="Times New Roman"/>
          <w:sz w:val="28"/>
          <w:szCs w:val="28"/>
          <w:lang w:eastAsia="ru-RU"/>
        </w:rPr>
        <w:t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8" w:anchor="/document/8917405/entry/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eastAsia="ru-RU"/>
        </w:rPr>
        <w:t> </w:t>
      </w:r>
      <w:r w:rsidR="00075618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866CF3">
        <w:rPr>
          <w:rFonts w:ascii="Times New Roman" w:hAnsi="Times New Roman"/>
          <w:sz w:val="28"/>
          <w:szCs w:val="28"/>
          <w:lang w:eastAsia="ru-RU"/>
        </w:rPr>
        <w:t>, Совет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5618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решил: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87799D" w:rsidRPr="00866CF3" w:rsidRDefault="0087799D" w:rsidP="00866CF3">
      <w:pPr>
        <w:pStyle w:val="a4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5618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</w:t>
      </w:r>
      <w:proofErr w:type="gramStart"/>
      <w:r w:rsidRPr="00866CF3">
        <w:rPr>
          <w:rFonts w:ascii="Times New Roman" w:hAnsi="Times New Roman"/>
          <w:sz w:val="28"/>
          <w:szCs w:val="28"/>
          <w:lang w:eastAsia="ru-RU"/>
        </w:rPr>
        <w:t>утвержденное</w:t>
      </w:r>
      <w:proofErr w:type="gramEnd"/>
      <w:r w:rsidRPr="00866CF3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</w:t>
      </w:r>
      <w:r w:rsidR="00075618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РМ </w:t>
      </w:r>
      <w:r>
        <w:rPr>
          <w:rFonts w:ascii="Times New Roman" w:hAnsi="Times New Roman"/>
          <w:sz w:val="28"/>
          <w:szCs w:val="28"/>
          <w:lang w:eastAsia="ru-RU"/>
        </w:rPr>
        <w:t>от 2</w:t>
      </w:r>
      <w:r w:rsidR="00075618">
        <w:rPr>
          <w:rFonts w:ascii="Times New Roman" w:hAnsi="Times New Roman"/>
          <w:sz w:val="28"/>
          <w:szCs w:val="28"/>
          <w:lang w:eastAsia="ru-RU"/>
        </w:rPr>
        <w:t>7</w:t>
      </w:r>
      <w:r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</w:t>
      </w:r>
      <w:r w:rsidR="00075618">
        <w:rPr>
          <w:rFonts w:ascii="Times New Roman" w:hAnsi="Times New Roman"/>
          <w:sz w:val="28"/>
          <w:szCs w:val="28"/>
          <w:lang w:eastAsia="ru-RU"/>
        </w:rPr>
        <w:t>5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075618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района»:</w:t>
      </w:r>
    </w:p>
    <w:p w:rsidR="0087799D" w:rsidRPr="00866CF3" w:rsidRDefault="0087799D" w:rsidP="00866CF3">
      <w:pPr>
        <w:pStyle w:val="a4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pStyle w:val="a4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87799D" w:rsidRPr="00866CF3" w:rsidRDefault="0087799D" w:rsidP="00D44D54">
      <w:pPr>
        <w:pStyle w:val="s3"/>
        <w:shd w:val="clear" w:color="auto" w:fill="FFFFFF"/>
        <w:rPr>
          <w:b/>
          <w:sz w:val="28"/>
          <w:szCs w:val="28"/>
        </w:rPr>
      </w:pPr>
      <w:r w:rsidRPr="00866CF3">
        <w:rPr>
          <w:b/>
          <w:sz w:val="28"/>
          <w:szCs w:val="28"/>
        </w:rPr>
        <w:t>«7. Порядок увеличения (индексации) пенсии за выслугу лет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32. 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9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66CF3">
          <w:rPr>
            <w:sz w:val="28"/>
            <w:szCs w:val="28"/>
          </w:rPr>
          <w:t>2001 г</w:t>
        </w:r>
      </w:smartTag>
      <w:r w:rsidRPr="00866CF3">
        <w:rPr>
          <w:sz w:val="28"/>
          <w:szCs w:val="28"/>
        </w:rPr>
        <w:t xml:space="preserve">. N 166-ФЗ «О государственном пенсионном обеспечении в </w:t>
      </w:r>
      <w:r w:rsidRPr="00866CF3">
        <w:rPr>
          <w:sz w:val="28"/>
          <w:szCs w:val="28"/>
        </w:rPr>
        <w:lastRenderedPageBreak/>
        <w:t>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33. Пенсия за выслугу лет увеличивается (индексируется) с 1 апреля каждого года в </w:t>
      </w:r>
      <w:proofErr w:type="spellStart"/>
      <w:r w:rsidRPr="00866CF3">
        <w:rPr>
          <w:sz w:val="28"/>
          <w:szCs w:val="28"/>
        </w:rPr>
        <w:t>беззаявительном</w:t>
      </w:r>
      <w:proofErr w:type="spellEnd"/>
      <w:r w:rsidRPr="00866CF3">
        <w:rPr>
          <w:sz w:val="28"/>
          <w:szCs w:val="28"/>
        </w:rPr>
        <w:t xml:space="preserve"> порядке на основании постановления администрации</w:t>
      </w:r>
      <w:r>
        <w:rPr>
          <w:sz w:val="28"/>
          <w:szCs w:val="28"/>
        </w:rPr>
        <w:t xml:space="preserve"> </w:t>
      </w:r>
      <w:r w:rsidR="00075618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</w:t>
      </w:r>
      <w:r w:rsidRPr="00866CF3">
        <w:rPr>
          <w:sz w:val="28"/>
          <w:szCs w:val="28"/>
        </w:rPr>
        <w:t>Ардатовского муниципального района.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34. 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10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66CF3">
          <w:rPr>
            <w:sz w:val="28"/>
            <w:szCs w:val="28"/>
          </w:rPr>
          <w:t>2001 г</w:t>
        </w:r>
      </w:smartTag>
      <w:r w:rsidRPr="00866CF3">
        <w:rPr>
          <w:sz w:val="28"/>
          <w:szCs w:val="28"/>
        </w:rPr>
        <w:t>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</w:t>
      </w:r>
      <w:r>
        <w:rPr>
          <w:sz w:val="28"/>
          <w:szCs w:val="28"/>
        </w:rPr>
        <w:t xml:space="preserve"> место в период приостановления</w:t>
      </w:r>
      <w:r w:rsidRPr="00866CF3">
        <w:rPr>
          <w:sz w:val="28"/>
          <w:szCs w:val="28"/>
        </w:rPr>
        <w:t>».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87799D" w:rsidRPr="00E376C6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87799D" w:rsidRPr="00312C4B" w:rsidRDefault="00075618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Каласевского</w:t>
      </w:r>
      <w:r w:rsidR="0087799D" w:rsidRPr="0031242F">
        <w:rPr>
          <w:rFonts w:ascii="Times New Roman" w:hAnsi="Times New Roman"/>
          <w:sz w:val="28"/>
          <w:szCs w:val="28"/>
        </w:rPr>
        <w:t xml:space="preserve">  сельского поселения     </w:t>
      </w:r>
      <w:r w:rsidR="0087799D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         А.И.Федоров</w:t>
      </w:r>
    </w:p>
    <w:sectPr w:rsidR="0087799D" w:rsidRPr="00312C4B" w:rsidSect="00866CF3">
      <w:pgSz w:w="11906" w:h="16838"/>
      <w:pgMar w:top="567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4B8"/>
    <w:rsid w:val="000400A1"/>
    <w:rsid w:val="00075618"/>
    <w:rsid w:val="000C59A5"/>
    <w:rsid w:val="001214CB"/>
    <w:rsid w:val="0031242F"/>
    <w:rsid w:val="00312C4B"/>
    <w:rsid w:val="003744B8"/>
    <w:rsid w:val="003A68AE"/>
    <w:rsid w:val="003E00DD"/>
    <w:rsid w:val="003E6C69"/>
    <w:rsid w:val="00485D74"/>
    <w:rsid w:val="004B020F"/>
    <w:rsid w:val="0064090A"/>
    <w:rsid w:val="00750BB8"/>
    <w:rsid w:val="0075311C"/>
    <w:rsid w:val="007C3023"/>
    <w:rsid w:val="00837982"/>
    <w:rsid w:val="00866CF3"/>
    <w:rsid w:val="0087799D"/>
    <w:rsid w:val="008F7636"/>
    <w:rsid w:val="0091468A"/>
    <w:rsid w:val="009605EF"/>
    <w:rsid w:val="0098386F"/>
    <w:rsid w:val="00A96F11"/>
    <w:rsid w:val="00C970FE"/>
    <w:rsid w:val="00CB2774"/>
    <w:rsid w:val="00CB2ED3"/>
    <w:rsid w:val="00D44D54"/>
    <w:rsid w:val="00D81ED3"/>
    <w:rsid w:val="00DA3EC2"/>
    <w:rsid w:val="00E32E7A"/>
    <w:rsid w:val="00E351E9"/>
    <w:rsid w:val="00E376C6"/>
    <w:rsid w:val="00E64152"/>
    <w:rsid w:val="00E82A60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44B8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Emphasis"/>
    <w:basedOn w:val="a0"/>
    <w:uiPriority w:val="99"/>
    <w:qFormat/>
    <w:rsid w:val="003E00DD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a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44B8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Emphasis"/>
    <w:basedOn w:val="a0"/>
    <w:uiPriority w:val="99"/>
    <w:qFormat/>
    <w:rsid w:val="003E00DD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a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6</cp:revision>
  <cp:lastPrinted>2026-01-28T11:33:00Z</cp:lastPrinted>
  <dcterms:created xsi:type="dcterms:W3CDTF">2026-03-26T08:04:00Z</dcterms:created>
  <dcterms:modified xsi:type="dcterms:W3CDTF">2026-03-26T08:12:00Z</dcterms:modified>
</cp:coreProperties>
</file>