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586" w:rsidRDefault="00391586" w:rsidP="00391586">
      <w:pPr>
        <w:widowControl w:val="0"/>
        <w:suppressAutoHyphens/>
        <w:spacing w:after="120"/>
        <w:jc w:val="center"/>
        <w:rPr>
          <w:rFonts w:eastAsia="Lucida Sans Unicode"/>
          <w:color w:val="000000"/>
          <w:sz w:val="32"/>
          <w:szCs w:val="32"/>
        </w:rPr>
      </w:pPr>
    </w:p>
    <w:p w:rsidR="00391586" w:rsidRPr="00391586" w:rsidRDefault="00391586" w:rsidP="00391586">
      <w:pPr>
        <w:widowControl w:val="0"/>
        <w:suppressAutoHyphens/>
        <w:spacing w:after="120"/>
        <w:jc w:val="center"/>
        <w:rPr>
          <w:rFonts w:eastAsia="Lucida Sans Unicode"/>
          <w:color w:val="000000"/>
        </w:rPr>
      </w:pPr>
    </w:p>
    <w:p w:rsidR="00391586" w:rsidRPr="00391586" w:rsidRDefault="00391586" w:rsidP="00391586">
      <w:r w:rsidRPr="00391586">
        <w:t xml:space="preserve">                                                                ИНФОРМАЦИОННЫЙ БЮЛЛЕТЕНЬ </w:t>
      </w:r>
    </w:p>
    <w:p w:rsidR="00391586" w:rsidRPr="00391586" w:rsidRDefault="00391586" w:rsidP="00391586">
      <w:r w:rsidRPr="00391586">
        <w:t xml:space="preserve">                                                                КАЛАСЕВСКОГО СЕЛЬСКОГО ПОСЕЛЕНИЯ </w:t>
      </w:r>
    </w:p>
    <w:p w:rsidR="00391586" w:rsidRPr="00391586" w:rsidRDefault="00391586" w:rsidP="00391586">
      <w:r w:rsidRPr="00391586">
        <w:t xml:space="preserve">                                                               АРДАТОВСКОГО МУНИЦИПАЛЬНОГО РАЙОНА </w:t>
      </w:r>
    </w:p>
    <w:p w:rsidR="00391586" w:rsidRPr="00391586" w:rsidRDefault="00391586" w:rsidP="00391586">
      <w:r w:rsidRPr="00391586">
        <w:t xml:space="preserve">                                                                РЕСПУБЛИКИ МОРДОВИЯ </w:t>
      </w:r>
    </w:p>
    <w:p w:rsidR="00391586" w:rsidRPr="00391586" w:rsidRDefault="00391586" w:rsidP="00391586">
      <w:r w:rsidRPr="00391586">
        <w:t xml:space="preserve">         является официальным печатным </w:t>
      </w:r>
    </w:p>
    <w:p w:rsidR="00391586" w:rsidRPr="00391586" w:rsidRDefault="00391586" w:rsidP="00391586">
      <w:r w:rsidRPr="00391586">
        <w:t xml:space="preserve">         изданием Каласевского </w:t>
      </w:r>
      <w:proofErr w:type="gramStart"/>
      <w:r w:rsidRPr="00391586">
        <w:t>сельского</w:t>
      </w:r>
      <w:proofErr w:type="gramEnd"/>
      <w:r w:rsidRPr="00391586">
        <w:t xml:space="preserve"> </w:t>
      </w:r>
    </w:p>
    <w:p w:rsidR="00391586" w:rsidRPr="00391586" w:rsidRDefault="00391586" w:rsidP="00391586">
      <w:r w:rsidRPr="00391586">
        <w:t xml:space="preserve">         поселения Ардатовского </w:t>
      </w:r>
    </w:p>
    <w:p w:rsidR="00391586" w:rsidRPr="00391586" w:rsidRDefault="00391586" w:rsidP="00391586">
      <w:r w:rsidRPr="00391586">
        <w:t xml:space="preserve">         муниципального района РМ </w:t>
      </w:r>
    </w:p>
    <w:p w:rsidR="00391586" w:rsidRPr="00391586" w:rsidRDefault="00391586" w:rsidP="00391586">
      <w:pPr>
        <w:rPr>
          <w:b/>
          <w:bCs/>
        </w:rPr>
      </w:pPr>
      <w:r w:rsidRPr="00391586">
        <w:t xml:space="preserve">         2</w:t>
      </w:r>
      <w:r w:rsidRPr="00391586">
        <w:t>1</w:t>
      </w:r>
      <w:r w:rsidRPr="00391586">
        <w:t>.03.2025 года №</w:t>
      </w:r>
      <w:r w:rsidRPr="00391586">
        <w:t>8</w:t>
      </w:r>
    </w:p>
    <w:p w:rsidR="00391586" w:rsidRPr="00391586" w:rsidRDefault="00391586" w:rsidP="00391586">
      <w:pPr>
        <w:jc w:val="both"/>
      </w:pPr>
      <w:r w:rsidRPr="00391586">
        <w:t>_____________________________________________________________________________</w:t>
      </w:r>
    </w:p>
    <w:p w:rsidR="00391586" w:rsidRPr="00391586" w:rsidRDefault="00391586" w:rsidP="00391586">
      <w:pPr>
        <w:widowControl w:val="0"/>
        <w:suppressAutoHyphens/>
        <w:spacing w:after="120"/>
        <w:jc w:val="center"/>
        <w:rPr>
          <w:rFonts w:eastAsia="Lucida Sans Unicode"/>
          <w:color w:val="000000"/>
        </w:rPr>
      </w:pPr>
    </w:p>
    <w:p w:rsidR="00391586" w:rsidRPr="00391586" w:rsidRDefault="00391586" w:rsidP="00391586">
      <w:pPr>
        <w:widowControl w:val="0"/>
        <w:suppressAutoHyphens/>
        <w:spacing w:after="120"/>
        <w:jc w:val="center"/>
        <w:rPr>
          <w:rFonts w:eastAsia="Lucida Sans Unicode"/>
          <w:color w:val="000000"/>
          <w:sz w:val="20"/>
          <w:szCs w:val="20"/>
        </w:rPr>
      </w:pPr>
      <w:r w:rsidRPr="00391586">
        <w:rPr>
          <w:rFonts w:eastAsia="Lucida Sans Unicode"/>
          <w:color w:val="000000"/>
          <w:sz w:val="20"/>
          <w:szCs w:val="20"/>
        </w:rPr>
        <w:t>РЕСПУБЛИКА МОРДОВИЯ</w:t>
      </w:r>
    </w:p>
    <w:p w:rsidR="00391586" w:rsidRPr="00391586" w:rsidRDefault="00391586" w:rsidP="00391586">
      <w:pPr>
        <w:widowControl w:val="0"/>
        <w:suppressAutoHyphens/>
        <w:jc w:val="center"/>
        <w:rPr>
          <w:rFonts w:eastAsia="Lucida Sans Unicode"/>
          <w:sz w:val="20"/>
          <w:szCs w:val="20"/>
        </w:rPr>
      </w:pPr>
      <w:r w:rsidRPr="00391586">
        <w:rPr>
          <w:rFonts w:eastAsia="Lucida Sans Unicode"/>
          <w:sz w:val="20"/>
          <w:szCs w:val="20"/>
        </w:rPr>
        <w:t> </w:t>
      </w:r>
    </w:p>
    <w:p w:rsidR="00391586" w:rsidRPr="00391586" w:rsidRDefault="00391586" w:rsidP="00391586">
      <w:pPr>
        <w:widowControl w:val="0"/>
        <w:suppressAutoHyphens/>
        <w:jc w:val="center"/>
        <w:rPr>
          <w:rFonts w:eastAsia="Lucida Sans Unicode"/>
          <w:color w:val="000000"/>
          <w:sz w:val="20"/>
          <w:szCs w:val="20"/>
        </w:rPr>
      </w:pPr>
      <w:r w:rsidRPr="00391586">
        <w:rPr>
          <w:rFonts w:eastAsia="Lucida Sans Unicode"/>
          <w:color w:val="000000"/>
          <w:sz w:val="20"/>
          <w:szCs w:val="20"/>
        </w:rPr>
        <w:t xml:space="preserve">АДМИНИСТРАЦИЯ </w:t>
      </w:r>
    </w:p>
    <w:p w:rsidR="00391586" w:rsidRPr="00391586" w:rsidRDefault="00391586" w:rsidP="00391586">
      <w:pPr>
        <w:widowControl w:val="0"/>
        <w:suppressAutoHyphens/>
        <w:jc w:val="center"/>
        <w:rPr>
          <w:rFonts w:eastAsia="Lucida Sans Unicode"/>
          <w:color w:val="000000"/>
          <w:sz w:val="20"/>
          <w:szCs w:val="20"/>
        </w:rPr>
      </w:pPr>
      <w:r w:rsidRPr="00391586">
        <w:rPr>
          <w:rFonts w:eastAsia="Lucida Sans Unicode"/>
          <w:color w:val="000000"/>
          <w:sz w:val="20"/>
          <w:szCs w:val="20"/>
        </w:rPr>
        <w:t>КАЛАСЕВСКОГО  СЕЛЬСКОГО ПОСЕЛЕНИЯ</w:t>
      </w:r>
    </w:p>
    <w:p w:rsidR="00391586" w:rsidRPr="00391586" w:rsidRDefault="00391586" w:rsidP="00391586">
      <w:pPr>
        <w:widowControl w:val="0"/>
        <w:pBdr>
          <w:bottom w:val="single" w:sz="8" w:space="1" w:color="000000"/>
        </w:pBdr>
        <w:suppressAutoHyphens/>
        <w:jc w:val="center"/>
        <w:rPr>
          <w:rFonts w:eastAsia="Lucida Sans Unicode"/>
          <w:color w:val="000000"/>
          <w:sz w:val="20"/>
          <w:szCs w:val="20"/>
          <w:shd w:val="clear" w:color="auto" w:fill="FFFFFF"/>
        </w:rPr>
      </w:pPr>
      <w:r w:rsidRPr="00391586">
        <w:rPr>
          <w:rFonts w:eastAsia="Lucida Sans Unicode"/>
          <w:color w:val="000000"/>
          <w:sz w:val="20"/>
          <w:szCs w:val="20"/>
          <w:shd w:val="clear" w:color="auto" w:fill="FFFFFF"/>
        </w:rPr>
        <w:t xml:space="preserve">АРДАТОВСКОГО МУНИЦИПАЛЬНОГО РАЙОНА </w:t>
      </w:r>
    </w:p>
    <w:p w:rsidR="00391586" w:rsidRPr="00391586" w:rsidRDefault="00391586" w:rsidP="00391586">
      <w:pPr>
        <w:widowControl w:val="0"/>
        <w:pBdr>
          <w:bottom w:val="single" w:sz="8" w:space="1" w:color="000000"/>
        </w:pBdr>
        <w:suppressAutoHyphens/>
        <w:jc w:val="center"/>
        <w:rPr>
          <w:rFonts w:eastAsia="Lucida Sans Unicode"/>
          <w:sz w:val="20"/>
          <w:szCs w:val="20"/>
        </w:rPr>
      </w:pPr>
      <w:r w:rsidRPr="00391586">
        <w:rPr>
          <w:rFonts w:eastAsia="Lucida Sans Unicode"/>
          <w:sz w:val="20"/>
          <w:szCs w:val="20"/>
        </w:rPr>
        <w:t> </w:t>
      </w:r>
    </w:p>
    <w:p w:rsidR="00391586" w:rsidRPr="00391586" w:rsidRDefault="00391586" w:rsidP="00391586">
      <w:pPr>
        <w:widowControl w:val="0"/>
        <w:pBdr>
          <w:bottom w:val="single" w:sz="8" w:space="1" w:color="000000"/>
        </w:pBdr>
        <w:suppressAutoHyphens/>
        <w:jc w:val="center"/>
        <w:rPr>
          <w:rFonts w:eastAsia="Lucida Sans Unicode"/>
          <w:color w:val="000000"/>
          <w:sz w:val="20"/>
          <w:szCs w:val="20"/>
          <w:shd w:val="clear" w:color="auto" w:fill="FFFFFF"/>
        </w:rPr>
      </w:pPr>
      <w:r w:rsidRPr="00391586">
        <w:rPr>
          <w:rFonts w:eastAsia="Lucida Sans Unicode"/>
          <w:color w:val="000000"/>
          <w:sz w:val="20"/>
          <w:szCs w:val="20"/>
          <w:shd w:val="clear" w:color="auto" w:fill="FFFFFF"/>
        </w:rPr>
        <w:t>ПОСТАНОВЛЕНИЕ</w:t>
      </w:r>
    </w:p>
    <w:p w:rsidR="00391586" w:rsidRPr="00391586" w:rsidRDefault="00391586" w:rsidP="00391586">
      <w:pPr>
        <w:widowControl w:val="0"/>
        <w:pBdr>
          <w:bottom w:val="single" w:sz="8" w:space="1" w:color="000000"/>
        </w:pBdr>
        <w:suppressAutoHyphens/>
        <w:jc w:val="center"/>
        <w:rPr>
          <w:rFonts w:eastAsia="Lucida Sans Unicode"/>
        </w:rPr>
      </w:pPr>
      <w:r w:rsidRPr="00391586">
        <w:rPr>
          <w:rFonts w:eastAsia="Lucida Sans Unicode"/>
        </w:rPr>
        <w:t> </w:t>
      </w:r>
    </w:p>
    <w:p w:rsidR="00391586" w:rsidRPr="00391586" w:rsidRDefault="00391586" w:rsidP="00391586">
      <w:pPr>
        <w:widowControl w:val="0"/>
        <w:suppressAutoHyphens/>
        <w:jc w:val="center"/>
        <w:rPr>
          <w:rFonts w:eastAsia="Lucida Sans Unicode"/>
        </w:rPr>
      </w:pPr>
      <w:r w:rsidRPr="00391586">
        <w:rPr>
          <w:rFonts w:eastAsia="Lucida Sans Unicode"/>
        </w:rPr>
        <w:t> </w:t>
      </w:r>
    </w:p>
    <w:p w:rsidR="00391586" w:rsidRPr="00391586" w:rsidRDefault="00391586" w:rsidP="00391586">
      <w:pPr>
        <w:widowControl w:val="0"/>
        <w:suppressAutoHyphens/>
        <w:jc w:val="center"/>
        <w:rPr>
          <w:rFonts w:eastAsia="Lucida Sans Unicode"/>
          <w:color w:val="000000"/>
        </w:rPr>
      </w:pPr>
      <w:r w:rsidRPr="00391586">
        <w:rPr>
          <w:rFonts w:eastAsia="Lucida Sans Unicode"/>
          <w:color w:val="000000"/>
        </w:rPr>
        <w:t xml:space="preserve">20.03.2025г                            с. </w:t>
      </w:r>
      <w:proofErr w:type="spellStart"/>
      <w:r w:rsidRPr="00391586">
        <w:rPr>
          <w:rFonts w:eastAsia="Lucida Sans Unicode"/>
          <w:color w:val="000000"/>
        </w:rPr>
        <w:t>Каласево</w:t>
      </w:r>
      <w:proofErr w:type="spellEnd"/>
      <w:r w:rsidRPr="00391586">
        <w:rPr>
          <w:rFonts w:eastAsia="Lucida Sans Unicode"/>
          <w:color w:val="000000"/>
        </w:rPr>
        <w:t xml:space="preserve">                                            №38</w:t>
      </w:r>
    </w:p>
    <w:p w:rsidR="00391586" w:rsidRPr="00391586" w:rsidRDefault="00391586" w:rsidP="00391586">
      <w:pPr>
        <w:jc w:val="both"/>
      </w:pPr>
    </w:p>
    <w:p w:rsidR="00391586" w:rsidRDefault="00391586" w:rsidP="00391586">
      <w:pPr>
        <w:pStyle w:val="a3"/>
        <w:spacing w:after="0"/>
        <w:jc w:val="center"/>
        <w:rPr>
          <w:lang w:eastAsia="ar-SA"/>
        </w:rPr>
      </w:pPr>
      <w:r w:rsidRPr="00391586">
        <w:rPr>
          <w:color w:val="000000"/>
        </w:rPr>
        <w:t xml:space="preserve">О признании </w:t>
      </w:r>
      <w:proofErr w:type="gramStart"/>
      <w:r w:rsidRPr="00391586">
        <w:rPr>
          <w:color w:val="000000"/>
        </w:rPr>
        <w:t>утратившим</w:t>
      </w:r>
      <w:proofErr w:type="gramEnd"/>
      <w:r w:rsidRPr="00391586">
        <w:rPr>
          <w:color w:val="000000"/>
        </w:rPr>
        <w:t xml:space="preserve"> силу нормативно - правового акта Администрации Каласевского  сельского поселения </w:t>
      </w:r>
      <w:r w:rsidRPr="00391586">
        <w:rPr>
          <w:lang w:eastAsia="ar-SA"/>
        </w:rPr>
        <w:t>Ардатовского муниципального района Республики Мордовия</w:t>
      </w:r>
    </w:p>
    <w:p w:rsidR="00391586" w:rsidRPr="00391586" w:rsidRDefault="00391586" w:rsidP="00391586">
      <w:pPr>
        <w:pStyle w:val="a3"/>
        <w:spacing w:after="0"/>
        <w:jc w:val="center"/>
        <w:rPr>
          <w:lang w:eastAsia="ar-SA"/>
        </w:rPr>
      </w:pPr>
    </w:p>
    <w:p w:rsidR="00391586" w:rsidRPr="00391586" w:rsidRDefault="00391586" w:rsidP="00391586">
      <w:pPr>
        <w:jc w:val="both"/>
        <w:rPr>
          <w:color w:val="000000"/>
        </w:rPr>
      </w:pPr>
      <w:r w:rsidRPr="00391586">
        <w:rPr>
          <w:color w:val="000000"/>
        </w:rPr>
        <w:t xml:space="preserve">         </w:t>
      </w:r>
      <w:proofErr w:type="gramStart"/>
      <w:r w:rsidRPr="00391586">
        <w:rPr>
          <w:color w:val="000000"/>
        </w:rPr>
        <w:t xml:space="preserve">В соответствии с </w:t>
      </w:r>
      <w:hyperlink r:id="rId5" w:history="1">
        <w:r w:rsidRPr="00391586">
          <w:rPr>
            <w:rStyle w:val="a5"/>
            <w:color w:val="000000"/>
          </w:rPr>
          <w:t>Федеральным законом</w:t>
        </w:r>
      </w:hyperlink>
      <w:r w:rsidRPr="00391586">
        <w:rPr>
          <w:color w:val="000000"/>
        </w:rPr>
        <w:t xml:space="preserve"> от 6 октября 2003 года № 131-ФЗ  «Об общих принципах организации местного самоуправления в Российской Федерации»,   </w:t>
      </w:r>
      <w:hyperlink r:id="rId6" w:history="1">
        <w:r w:rsidRPr="00391586">
          <w:rPr>
            <w:rStyle w:val="a5"/>
            <w:color w:val="000000"/>
          </w:rPr>
          <w:t>постановлением</w:t>
        </w:r>
      </w:hyperlink>
      <w:r w:rsidRPr="00391586">
        <w:rPr>
          <w:color w:val="000000"/>
        </w:rPr>
        <w:t xml:space="preserve"> Правительства Республики Мордовия от 22 июня 2015 года №375 «Об утверждении Порядка осуществления муниципального земельного контроля на территории муниципальных образований в Республике Мордовия», руководствуясь </w:t>
      </w:r>
      <w:hyperlink r:id="rId7" w:history="1">
        <w:r w:rsidRPr="00391586">
          <w:rPr>
            <w:rStyle w:val="a5"/>
            <w:color w:val="000000"/>
          </w:rPr>
          <w:t>Уставом</w:t>
        </w:r>
      </w:hyperlink>
      <w:r w:rsidRPr="00391586">
        <w:rPr>
          <w:color w:val="000000"/>
        </w:rPr>
        <w:t xml:space="preserve"> Каласевского сельского поселения, администрация Каласевского сельского поселения постановляет:</w:t>
      </w:r>
      <w:proofErr w:type="gramEnd"/>
    </w:p>
    <w:p w:rsidR="00391586" w:rsidRPr="00391586" w:rsidRDefault="00391586" w:rsidP="00391586">
      <w:pPr>
        <w:pStyle w:val="a4"/>
        <w:ind w:left="-567" w:firstLine="567"/>
        <w:jc w:val="both"/>
      </w:pPr>
    </w:p>
    <w:p w:rsidR="00391586" w:rsidRPr="00391586" w:rsidRDefault="00391586" w:rsidP="00391586">
      <w:pPr>
        <w:pStyle w:val="1"/>
        <w:jc w:val="both"/>
        <w:rPr>
          <w:rFonts w:ascii="Times New Roman" w:hAnsi="Times New Roman" w:cs="Times New Roman"/>
          <w:b w:val="0"/>
        </w:rPr>
      </w:pPr>
      <w:r w:rsidRPr="00391586">
        <w:rPr>
          <w:rFonts w:ascii="Times New Roman" w:hAnsi="Times New Roman" w:cs="Times New Roman"/>
          <w:b w:val="0"/>
        </w:rPr>
        <w:t xml:space="preserve">1.Постановление </w:t>
      </w:r>
      <w:r w:rsidRPr="00391586">
        <w:rPr>
          <w:rFonts w:ascii="Times New Roman" w:hAnsi="Times New Roman" w:cs="Times New Roman"/>
          <w:b w:val="0"/>
          <w:color w:val="000000"/>
        </w:rPr>
        <w:t>администрации от 14.11.2019г. №25</w:t>
      </w:r>
      <w:r w:rsidRPr="00391586">
        <w:rPr>
          <w:rFonts w:ascii="Times New Roman" w:hAnsi="Times New Roman" w:cs="Times New Roman"/>
          <w:b w:val="0"/>
        </w:rPr>
        <w:t xml:space="preserve"> «Об утверждении Положения о муниципальном земельном контроле на территории  Каласевского сельского поселения  Ардатовского муниципального района Республики Мордовия» признать утратившим силу.</w:t>
      </w:r>
    </w:p>
    <w:p w:rsidR="00391586" w:rsidRPr="00391586" w:rsidRDefault="00391586" w:rsidP="00391586">
      <w:pPr>
        <w:pStyle w:val="a4"/>
        <w:ind w:left="-567" w:firstLine="567"/>
        <w:jc w:val="both"/>
      </w:pPr>
    </w:p>
    <w:p w:rsidR="00391586" w:rsidRPr="00391586" w:rsidRDefault="00391586" w:rsidP="00391586">
      <w:pPr>
        <w:pStyle w:val="a4"/>
        <w:ind w:left="-567" w:firstLine="567"/>
        <w:jc w:val="both"/>
      </w:pPr>
      <w:r w:rsidRPr="00391586">
        <w:t xml:space="preserve">2.Настоящее постановление вступает в силу  после его  официального       </w:t>
      </w:r>
    </w:p>
    <w:p w:rsidR="00391586" w:rsidRPr="00391586" w:rsidRDefault="00391586" w:rsidP="00391586">
      <w:pPr>
        <w:pStyle w:val="a4"/>
        <w:ind w:left="-567" w:firstLine="567"/>
        <w:jc w:val="both"/>
      </w:pPr>
      <w:r w:rsidRPr="00391586">
        <w:t>опубликования в информационном бюллетене.</w:t>
      </w:r>
    </w:p>
    <w:p w:rsidR="00391586" w:rsidRPr="00391586" w:rsidRDefault="00391586" w:rsidP="00391586">
      <w:pPr>
        <w:pStyle w:val="a4"/>
        <w:ind w:left="-567" w:firstLine="567"/>
        <w:jc w:val="both"/>
        <w:rPr>
          <w:color w:val="000000"/>
        </w:rPr>
      </w:pPr>
    </w:p>
    <w:p w:rsidR="00391586" w:rsidRPr="00391586" w:rsidRDefault="00391586" w:rsidP="00391586">
      <w:pPr>
        <w:pStyle w:val="a3"/>
        <w:spacing w:after="0"/>
        <w:jc w:val="center"/>
        <w:rPr>
          <w:color w:val="000000"/>
        </w:rPr>
      </w:pPr>
    </w:p>
    <w:p w:rsidR="00391586" w:rsidRPr="00391586" w:rsidRDefault="00391586" w:rsidP="00391586">
      <w:pPr>
        <w:jc w:val="both"/>
      </w:pPr>
    </w:p>
    <w:tbl>
      <w:tblPr>
        <w:tblW w:w="10841" w:type="dxa"/>
        <w:tblInd w:w="-627" w:type="dxa"/>
        <w:tblLook w:val="04A0" w:firstRow="1" w:lastRow="0" w:firstColumn="1" w:lastColumn="0" w:noHBand="0" w:noVBand="1"/>
      </w:tblPr>
      <w:tblGrid>
        <w:gridCol w:w="7165"/>
        <w:gridCol w:w="3676"/>
      </w:tblGrid>
      <w:tr w:rsidR="00391586" w:rsidRPr="00391586" w:rsidTr="00391586">
        <w:tc>
          <w:tcPr>
            <w:tcW w:w="7165" w:type="dxa"/>
            <w:vAlign w:val="bottom"/>
            <w:hideMark/>
          </w:tcPr>
          <w:p w:rsidR="00391586" w:rsidRPr="00391586" w:rsidRDefault="00391586">
            <w:pPr>
              <w:jc w:val="both"/>
            </w:pPr>
            <w:r w:rsidRPr="00391586">
              <w:t xml:space="preserve">        Глава Каласевского</w:t>
            </w:r>
            <w:r w:rsidRPr="00391586">
              <w:rPr>
                <w:color w:val="000000"/>
              </w:rPr>
              <w:t xml:space="preserve">  </w:t>
            </w:r>
            <w:r w:rsidRPr="00391586">
              <w:t>сельского поселения</w:t>
            </w:r>
          </w:p>
        </w:tc>
        <w:tc>
          <w:tcPr>
            <w:tcW w:w="3676" w:type="dxa"/>
            <w:vAlign w:val="bottom"/>
            <w:hideMark/>
          </w:tcPr>
          <w:p w:rsidR="00391586" w:rsidRPr="00391586" w:rsidRDefault="00391586">
            <w:pPr>
              <w:overflowPunct w:val="0"/>
              <w:autoSpaceDE w:val="0"/>
              <w:autoSpaceDN w:val="0"/>
              <w:adjustRightInd w:val="0"/>
            </w:pPr>
            <w:r w:rsidRPr="00391586">
              <w:t xml:space="preserve">       </w:t>
            </w:r>
            <w:proofErr w:type="spellStart"/>
            <w:r w:rsidRPr="00391586">
              <w:t>А.И.Федоров</w:t>
            </w:r>
            <w:proofErr w:type="spellEnd"/>
          </w:p>
        </w:tc>
      </w:tr>
    </w:tbl>
    <w:p w:rsidR="00391586" w:rsidRPr="00391586" w:rsidRDefault="00391586" w:rsidP="00391586">
      <w:pPr>
        <w:jc w:val="both"/>
      </w:pPr>
    </w:p>
    <w:p w:rsidR="00391586" w:rsidRPr="00391586" w:rsidRDefault="00391586" w:rsidP="00391586">
      <w:r w:rsidRPr="00391586">
        <w:t>_____________________________________________________________________________</w:t>
      </w:r>
    </w:p>
    <w:p w:rsidR="00391586" w:rsidRPr="00391586" w:rsidRDefault="00391586" w:rsidP="00391586">
      <w:pPr>
        <w:jc w:val="right"/>
      </w:pPr>
      <w:r w:rsidRPr="00391586">
        <w:t xml:space="preserve">Информационный бюллетень Каласевского </w:t>
      </w:r>
    </w:p>
    <w:p w:rsidR="00391586" w:rsidRPr="00391586" w:rsidRDefault="00391586" w:rsidP="00391586">
      <w:pPr>
        <w:jc w:val="right"/>
      </w:pPr>
      <w:r w:rsidRPr="00391586">
        <w:t xml:space="preserve">                                                                                   сельского поселения 2</w:t>
      </w:r>
      <w:r w:rsidRPr="00391586">
        <w:t>1</w:t>
      </w:r>
      <w:r w:rsidRPr="00391586">
        <w:t>.03.2025 года №</w:t>
      </w:r>
      <w:r w:rsidRPr="00391586">
        <w:t>8</w:t>
      </w:r>
    </w:p>
    <w:p w:rsidR="00391586" w:rsidRPr="00391586" w:rsidRDefault="00391586" w:rsidP="00391586">
      <w:pPr>
        <w:jc w:val="right"/>
      </w:pPr>
      <w:r w:rsidRPr="00391586"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391586" w:rsidRPr="00391586" w:rsidRDefault="00391586" w:rsidP="00391586">
      <w:pPr>
        <w:jc w:val="right"/>
      </w:pPr>
      <w:r w:rsidRPr="00391586">
        <w:t xml:space="preserve">                                                                          Ардатовского муниципального района</w:t>
      </w:r>
    </w:p>
    <w:p w:rsidR="00391586" w:rsidRPr="00391586" w:rsidRDefault="00391586" w:rsidP="00391586">
      <w:pPr>
        <w:jc w:val="right"/>
      </w:pPr>
      <w:r w:rsidRPr="00391586">
        <w:t xml:space="preserve">                                                                                            Тираж 3 </w:t>
      </w:r>
      <w:proofErr w:type="spellStart"/>
      <w:proofErr w:type="gramStart"/>
      <w:r w:rsidRPr="00391586">
        <w:t>экз</w:t>
      </w:r>
      <w:proofErr w:type="spellEnd"/>
      <w:proofErr w:type="gramEnd"/>
    </w:p>
    <w:p w:rsidR="00391586" w:rsidRPr="00391586" w:rsidRDefault="00391586" w:rsidP="00391586"/>
    <w:p w:rsidR="00E6742D" w:rsidRPr="00391586" w:rsidRDefault="00E6742D">
      <w:bookmarkStart w:id="0" w:name="_GoBack"/>
      <w:bookmarkEnd w:id="0"/>
    </w:p>
    <w:sectPr w:rsidR="00E6742D" w:rsidRPr="00391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75"/>
    <w:rsid w:val="00355675"/>
    <w:rsid w:val="00391586"/>
    <w:rsid w:val="00E6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158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158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391586"/>
    <w:pPr>
      <w:spacing w:before="100" w:beforeAutospacing="1" w:after="119"/>
    </w:pPr>
  </w:style>
  <w:style w:type="paragraph" w:styleId="a4">
    <w:name w:val="No Spacing"/>
    <w:uiPriority w:val="99"/>
    <w:qFormat/>
    <w:rsid w:val="00391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391586"/>
    <w:rPr>
      <w:rFonts w:ascii="Times New Roman" w:hAnsi="Times New Roman" w:cs="Times New Roman" w:hint="default"/>
      <w:b w:val="0"/>
      <w:bCs w:val="0"/>
      <w:color w:val="106BBE"/>
    </w:rPr>
  </w:style>
  <w:style w:type="table" w:styleId="a6">
    <w:name w:val="Table Grid"/>
    <w:basedOn w:val="a1"/>
    <w:uiPriority w:val="59"/>
    <w:rsid w:val="00391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158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158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391586"/>
    <w:pPr>
      <w:spacing w:before="100" w:beforeAutospacing="1" w:after="119"/>
    </w:pPr>
  </w:style>
  <w:style w:type="paragraph" w:styleId="a4">
    <w:name w:val="No Spacing"/>
    <w:uiPriority w:val="99"/>
    <w:qFormat/>
    <w:rsid w:val="00391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391586"/>
    <w:rPr>
      <w:rFonts w:ascii="Times New Roman" w:hAnsi="Times New Roman" w:cs="Times New Roman" w:hint="default"/>
      <w:b w:val="0"/>
      <w:bCs w:val="0"/>
      <w:color w:val="106BBE"/>
    </w:rPr>
  </w:style>
  <w:style w:type="table" w:styleId="a6">
    <w:name w:val="Table Grid"/>
    <w:basedOn w:val="a1"/>
    <w:uiPriority w:val="59"/>
    <w:rsid w:val="00391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5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44905566/1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9061247/0" TargetMode="External"/><Relationship Id="rId5" Type="http://schemas.openxmlformats.org/officeDocument/2006/relationships/hyperlink" Target="http://mobileonline.garant.ru/document/redirect/186367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2360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2025-04-02T09:21:00Z</dcterms:created>
  <dcterms:modified xsi:type="dcterms:W3CDTF">2025-04-02T09:24:00Z</dcterms:modified>
</cp:coreProperties>
</file>