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4D2" w:rsidRDefault="00D144D2" w:rsidP="00D144D2">
      <w:pPr>
        <w:pStyle w:val="31"/>
        <w:rPr>
          <w:b/>
          <w:color w:val="666666"/>
          <w:sz w:val="28"/>
          <w:szCs w:val="28"/>
        </w:rPr>
      </w:pPr>
      <w:bookmarkStart w:id="0" w:name="_GoBack"/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</w:t>
      </w:r>
      <w:r>
        <w:rPr>
          <w:b/>
          <w:color w:val="666666"/>
          <w:sz w:val="28"/>
          <w:szCs w:val="28"/>
        </w:rPr>
        <w:t xml:space="preserve"> 3</w:t>
      </w:r>
      <w:r>
        <w:rPr>
          <w:b/>
          <w:color w:val="666666"/>
          <w:sz w:val="28"/>
          <w:szCs w:val="28"/>
        </w:rPr>
        <w:t>-</w:t>
      </w:r>
      <w:r>
        <w:rPr>
          <w:b/>
          <w:color w:val="666666"/>
          <w:sz w:val="28"/>
          <w:szCs w:val="28"/>
        </w:rPr>
        <w:t>и</w:t>
      </w:r>
      <w:r>
        <w:rPr>
          <w:b/>
          <w:color w:val="666666"/>
          <w:sz w:val="28"/>
          <w:szCs w:val="28"/>
        </w:rPr>
        <w:t>й   квартал 2024 года»</w:t>
      </w:r>
    </w:p>
    <w:p w:rsidR="00D144D2" w:rsidRDefault="00D144D2" w:rsidP="00D144D2">
      <w:pPr>
        <w:rPr>
          <w:b/>
          <w:color w:val="666666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D144D2" w:rsidRDefault="00D144D2" w:rsidP="00D144D2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АДМИНИСТРАЦИЯ</w:t>
      </w:r>
    </w:p>
    <w:p w:rsidR="00D144D2" w:rsidRDefault="00D144D2" w:rsidP="00D144D2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3</w:t>
      </w:r>
      <w:r>
        <w:rPr>
          <w:i w:val="0"/>
          <w:color w:val="666666"/>
          <w:sz w:val="28"/>
          <w:szCs w:val="28"/>
        </w:rPr>
        <w:t>-</w:t>
      </w:r>
      <w:r>
        <w:rPr>
          <w:i w:val="0"/>
          <w:color w:val="666666"/>
          <w:sz w:val="28"/>
          <w:szCs w:val="28"/>
        </w:rPr>
        <w:t>и</w:t>
      </w:r>
      <w:r>
        <w:rPr>
          <w:i w:val="0"/>
          <w:color w:val="666666"/>
          <w:sz w:val="28"/>
          <w:szCs w:val="28"/>
        </w:rPr>
        <w:t>й квартал 2024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D144D2" w:rsidTr="00D144D2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44D2" w:rsidRDefault="00D144D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44D2" w:rsidRDefault="00D144D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44D2" w:rsidRDefault="00D144D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 ,</w:t>
            </w:r>
            <w:proofErr w:type="gram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44D2" w:rsidRDefault="00D144D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</w:tr>
      <w:tr w:rsidR="00D144D2" w:rsidTr="00D144D2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44D2" w:rsidRDefault="00D144D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Каласевское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44D2" w:rsidRDefault="00D144D2">
            <w:pPr>
              <w:pStyle w:val="3"/>
              <w:spacing w:line="276" w:lineRule="auto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44D2" w:rsidRDefault="00D144D2" w:rsidP="00D144D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4</w:t>
            </w: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94</w:t>
            </w: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,</w:t>
            </w: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44D2" w:rsidRDefault="00D144D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494,5</w:t>
            </w:r>
          </w:p>
        </w:tc>
      </w:tr>
    </w:tbl>
    <w:p w:rsidR="00D144D2" w:rsidRDefault="00D144D2" w:rsidP="00D144D2"/>
    <w:bookmarkEnd w:id="0"/>
    <w:p w:rsidR="00FF056F" w:rsidRDefault="00FF056F"/>
    <w:sectPr w:rsidR="00FF0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E4C"/>
    <w:rsid w:val="00964E4C"/>
    <w:rsid w:val="00D144D2"/>
    <w:rsid w:val="00FF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D144D2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D144D2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4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D144D2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D144D2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0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Company>SPecialiST RePack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2024-10-30T08:01:00Z</dcterms:created>
  <dcterms:modified xsi:type="dcterms:W3CDTF">2024-10-30T08:02:00Z</dcterms:modified>
</cp:coreProperties>
</file>