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042" w:rsidRDefault="00676042" w:rsidP="00676042">
      <w:pPr>
        <w:pStyle w:val="31"/>
        <w:rPr>
          <w:b/>
          <w:color w:val="666666"/>
          <w:sz w:val="28"/>
          <w:szCs w:val="28"/>
        </w:rPr>
      </w:pPr>
      <w:r>
        <w:rPr>
          <w:b/>
          <w:color w:val="666666"/>
          <w:sz w:val="28"/>
          <w:szCs w:val="28"/>
        </w:rPr>
        <w:t>Сведения «О ходе исполнения местного бюджета и численности муниципальных служащих администрации Каласевского сельского поселения Ардатовского муниципального района Республики Мордовия, работников муниципальных учреждений с указанием фактических затрат на денежное содержание  за 1-ый   квартал 2024 года»</w:t>
      </w:r>
    </w:p>
    <w:p w:rsidR="00676042" w:rsidRDefault="00676042" w:rsidP="00676042">
      <w:pPr>
        <w:rPr>
          <w:b/>
          <w:color w:val="666666"/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9525" cy="9525"/>
                <wp:effectExtent l="0" t="0" r="0" b="0"/>
                <wp:docPr id="1" name="Прямоугольник 1" descr="http://kalasevo.ardatov.e-mordovia.ru/img/352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http://kalasevo.ardatov.e-mordovia.ru/img/3520.jpg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" filled="f" stroked="f">
                <o:lock v:ext="edit" aspectratio="t"/>
                <w10:anchorlock/>
              </v:rect>
            </w:pict>
          </mc:Fallback>
        </mc:AlternateContent>
      </w:r>
    </w:p>
    <w:p w:rsidR="00676042" w:rsidRDefault="00676042" w:rsidP="00676042">
      <w:pPr>
        <w:pStyle w:val="3"/>
        <w:jc w:val="center"/>
        <w:rPr>
          <w:i w:val="0"/>
          <w:color w:val="666666"/>
          <w:sz w:val="28"/>
          <w:szCs w:val="28"/>
        </w:rPr>
      </w:pPr>
      <w:r>
        <w:rPr>
          <w:i w:val="0"/>
          <w:color w:val="666666"/>
          <w:sz w:val="28"/>
          <w:szCs w:val="28"/>
        </w:rPr>
        <w:t>АДМИНИСТРАЦИЯ</w:t>
      </w:r>
    </w:p>
    <w:p w:rsidR="00676042" w:rsidRDefault="00676042" w:rsidP="00676042">
      <w:pPr>
        <w:pStyle w:val="3"/>
        <w:jc w:val="center"/>
        <w:rPr>
          <w:i w:val="0"/>
          <w:color w:val="666666"/>
          <w:sz w:val="28"/>
          <w:szCs w:val="28"/>
        </w:rPr>
      </w:pPr>
      <w:r>
        <w:rPr>
          <w:i w:val="0"/>
          <w:color w:val="666666"/>
          <w:sz w:val="28"/>
          <w:szCs w:val="28"/>
        </w:rPr>
        <w:t>1-ый квартал 2024 года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1"/>
        <w:gridCol w:w="2133"/>
        <w:gridCol w:w="1736"/>
        <w:gridCol w:w="2125"/>
      </w:tblGrid>
      <w:tr w:rsidR="00676042" w:rsidTr="00676042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6042" w:rsidRDefault="00676042">
            <w:pPr>
              <w:pStyle w:val="3"/>
              <w:spacing w:line="276" w:lineRule="auto"/>
              <w:jc w:val="center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 Наименование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6042" w:rsidRDefault="00676042">
            <w:pPr>
              <w:pStyle w:val="3"/>
              <w:spacing w:line="276" w:lineRule="auto"/>
              <w:jc w:val="center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Количество муниципальных служащих и работников муниципальных учреждений (чел)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6042" w:rsidRDefault="00676042">
            <w:pPr>
              <w:pStyle w:val="3"/>
              <w:spacing w:line="276" w:lineRule="auto"/>
              <w:jc w:val="center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Денежное содержание , заложенное в бюджет (</w:t>
            </w:r>
            <w:proofErr w:type="spellStart"/>
            <w:r>
              <w:rPr>
                <w:i w:val="0"/>
                <w:color w:val="666666"/>
                <w:sz w:val="28"/>
                <w:szCs w:val="28"/>
                <w:lang w:eastAsia="en-US"/>
              </w:rPr>
              <w:t>руб</w:t>
            </w:r>
            <w:proofErr w:type="spellEnd"/>
            <w:r>
              <w:rPr>
                <w:i w:val="0"/>
                <w:color w:val="666666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6042" w:rsidRDefault="00676042">
            <w:pPr>
              <w:pStyle w:val="3"/>
              <w:spacing w:line="276" w:lineRule="auto"/>
              <w:jc w:val="center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Фактические затраты на денежное содержание (</w:t>
            </w:r>
            <w:proofErr w:type="spellStart"/>
            <w:r>
              <w:rPr>
                <w:i w:val="0"/>
                <w:color w:val="666666"/>
                <w:sz w:val="28"/>
                <w:szCs w:val="28"/>
                <w:lang w:eastAsia="en-US"/>
              </w:rPr>
              <w:t>руб</w:t>
            </w:r>
            <w:proofErr w:type="spellEnd"/>
            <w:r>
              <w:rPr>
                <w:i w:val="0"/>
                <w:color w:val="666666"/>
                <w:sz w:val="28"/>
                <w:szCs w:val="28"/>
                <w:lang w:eastAsia="en-US"/>
              </w:rPr>
              <w:t>)</w:t>
            </w:r>
          </w:p>
        </w:tc>
      </w:tr>
      <w:tr w:rsidR="00676042" w:rsidTr="00676042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6042" w:rsidRDefault="00676042">
            <w:pPr>
              <w:pStyle w:val="3"/>
              <w:spacing w:line="276" w:lineRule="auto"/>
              <w:jc w:val="center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 xml:space="preserve">Администрация  </w:t>
            </w:r>
            <w:proofErr w:type="spellStart"/>
            <w:r>
              <w:rPr>
                <w:i w:val="0"/>
                <w:color w:val="666666"/>
                <w:sz w:val="28"/>
                <w:szCs w:val="28"/>
                <w:lang w:eastAsia="en-US"/>
              </w:rPr>
              <w:t>Каласевское</w:t>
            </w:r>
            <w:proofErr w:type="spellEnd"/>
            <w:r>
              <w:rPr>
                <w:i w:val="0"/>
                <w:color w:val="666666"/>
                <w:sz w:val="28"/>
                <w:szCs w:val="28"/>
                <w:lang w:eastAsia="en-US"/>
              </w:rPr>
              <w:t xml:space="preserve"> сельское поселение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6042" w:rsidRDefault="00676042">
            <w:pPr>
              <w:pStyle w:val="3"/>
              <w:spacing w:line="276" w:lineRule="auto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      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6042" w:rsidRDefault="00613FB3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354,3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6042" w:rsidRDefault="00613FB3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354,3</w:t>
            </w:r>
          </w:p>
        </w:tc>
      </w:tr>
    </w:tbl>
    <w:p w:rsidR="00676042" w:rsidRDefault="00676042" w:rsidP="00676042">
      <w:pPr>
        <w:pStyle w:val="3"/>
        <w:ind w:firstLine="0"/>
        <w:rPr>
          <w:rFonts w:ascii="Trebuchet MS" w:hAnsi="Trebuchet MS"/>
          <w:color w:val="666666"/>
        </w:rPr>
      </w:pPr>
    </w:p>
    <w:p w:rsidR="00676042" w:rsidRDefault="00676042" w:rsidP="00676042">
      <w:pPr>
        <w:ind w:firstLine="720"/>
        <w:jc w:val="center"/>
      </w:pPr>
    </w:p>
    <w:p w:rsidR="00676042" w:rsidRDefault="00676042" w:rsidP="00676042"/>
    <w:p w:rsidR="00B7462F" w:rsidRDefault="00B7462F">
      <w:bookmarkStart w:id="0" w:name="_GoBack"/>
      <w:bookmarkEnd w:id="0"/>
    </w:p>
    <w:sectPr w:rsidR="00B746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CBA"/>
    <w:rsid w:val="00613FB3"/>
    <w:rsid w:val="00676042"/>
    <w:rsid w:val="00B7462F"/>
    <w:rsid w:val="00F12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0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676042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676042"/>
    <w:pPr>
      <w:spacing w:before="100" w:beforeAutospacing="1" w:after="150"/>
      <w:ind w:firstLine="400"/>
    </w:pPr>
    <w:rPr>
      <w:i/>
      <w:i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0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676042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676042"/>
    <w:pPr>
      <w:spacing w:before="100" w:beforeAutospacing="1" w:after="150"/>
      <w:ind w:firstLine="400"/>
    </w:pPr>
    <w:rPr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62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516</Characters>
  <Application>Microsoft Office Word</Application>
  <DocSecurity>0</DocSecurity>
  <Lines>4</Lines>
  <Paragraphs>1</Paragraphs>
  <ScaleCrop>false</ScaleCrop>
  <Company>SPecialiST RePack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2024-04-02T11:54:00Z</dcterms:created>
  <dcterms:modified xsi:type="dcterms:W3CDTF">2024-04-10T13:22:00Z</dcterms:modified>
</cp:coreProperties>
</file>