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255" w:rsidRDefault="007A3255" w:rsidP="007A3255">
      <w:pPr>
        <w:spacing w:line="240" w:lineRule="exact"/>
        <w:ind w:left="4860"/>
        <w:rPr>
          <w:sz w:val="28"/>
          <w:szCs w:val="28"/>
        </w:rPr>
      </w:pPr>
    </w:p>
    <w:p w:rsidR="007A3255" w:rsidRDefault="007A3255" w:rsidP="007A325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7A3255" w:rsidRDefault="007A3255" w:rsidP="007A325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7A3255" w:rsidRDefault="007A3255" w:rsidP="007A325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7A3255" w:rsidRDefault="007A3255" w:rsidP="007A325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7A3255" w:rsidRDefault="007A3255" w:rsidP="007A325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7A3255" w:rsidRDefault="007A3255" w:rsidP="007A325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7A3255" w:rsidRDefault="007A3255" w:rsidP="007A325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7A3255" w:rsidRDefault="007A3255" w:rsidP="007A325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7A3255" w:rsidRDefault="007A3255" w:rsidP="007A325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12.03.2024 года №</w:t>
      </w:r>
      <w:r w:rsidR="000B51C6">
        <w:rPr>
          <w:sz w:val="22"/>
          <w:szCs w:val="22"/>
        </w:rPr>
        <w:t>7</w:t>
      </w:r>
    </w:p>
    <w:p w:rsidR="007A3255" w:rsidRDefault="007A3255" w:rsidP="007A3255">
      <w:pPr>
        <w:pStyle w:val="a3"/>
        <w:spacing w:before="0" w:beforeAutospacing="0" w:after="0" w:afterAutospacing="0"/>
        <w:rPr>
          <w:rFonts w:ascii="Calibri" w:eastAsia="Calibri" w:hAnsi="Calibri"/>
          <w:sz w:val="20"/>
          <w:szCs w:val="20"/>
          <w:lang w:eastAsia="en-US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7A3255" w:rsidRPr="007A3255" w:rsidRDefault="007A3255" w:rsidP="007A3255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7A3255">
        <w:rPr>
          <w:spacing w:val="8"/>
          <w:sz w:val="28"/>
          <w:szCs w:val="28"/>
        </w:rPr>
        <w:t xml:space="preserve"> Совет депутатов Каласевского сельского поселения</w:t>
      </w:r>
    </w:p>
    <w:p w:rsidR="007A3255" w:rsidRPr="007A3255" w:rsidRDefault="007A3255" w:rsidP="007A3255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7A3255">
        <w:rPr>
          <w:spacing w:val="8"/>
          <w:sz w:val="28"/>
          <w:szCs w:val="28"/>
        </w:rPr>
        <w:t>Ардатовского муниципального района РМ</w:t>
      </w:r>
    </w:p>
    <w:p w:rsidR="007A3255" w:rsidRPr="007A3255" w:rsidRDefault="007A3255" w:rsidP="007A3255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7A3255">
        <w:rPr>
          <w:spacing w:val="8"/>
          <w:sz w:val="28"/>
          <w:szCs w:val="28"/>
        </w:rPr>
        <w:t>первого созыва</w:t>
      </w:r>
    </w:p>
    <w:p w:rsidR="007A3255" w:rsidRPr="007A3255" w:rsidRDefault="007A3255" w:rsidP="007A3255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7A3255">
        <w:rPr>
          <w:spacing w:val="8"/>
          <w:sz w:val="28"/>
          <w:szCs w:val="28"/>
        </w:rPr>
        <w:t>с</w:t>
      </w:r>
      <w:proofErr w:type="gramStart"/>
      <w:r w:rsidRPr="007A3255">
        <w:rPr>
          <w:spacing w:val="8"/>
          <w:sz w:val="28"/>
          <w:szCs w:val="28"/>
        </w:rPr>
        <w:t>.К</w:t>
      </w:r>
      <w:proofErr w:type="gramEnd"/>
      <w:r w:rsidRPr="007A3255">
        <w:rPr>
          <w:spacing w:val="8"/>
          <w:sz w:val="28"/>
          <w:szCs w:val="28"/>
        </w:rPr>
        <w:t>аласево</w:t>
      </w:r>
      <w:proofErr w:type="spellEnd"/>
    </w:p>
    <w:p w:rsidR="007A3255" w:rsidRPr="007A3255" w:rsidRDefault="007A3255" w:rsidP="007A3255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7A3255">
        <w:rPr>
          <w:spacing w:val="8"/>
          <w:sz w:val="28"/>
          <w:szCs w:val="28"/>
        </w:rPr>
        <w:t>РЕШЕНИЕ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rPr>
          <w:bCs/>
          <w:sz w:val="22"/>
          <w:szCs w:val="22"/>
        </w:rPr>
      </w:pPr>
    </w:p>
    <w:p w:rsidR="007A3255" w:rsidRPr="007A3255" w:rsidRDefault="007A3255" w:rsidP="007A3255">
      <w:pPr>
        <w:widowControl w:val="0"/>
        <w:autoSpaceDE w:val="0"/>
        <w:autoSpaceDN w:val="0"/>
        <w:adjustRightInd w:val="0"/>
        <w:rPr>
          <w:bCs/>
        </w:rPr>
      </w:pPr>
      <w:r w:rsidRPr="007A3255">
        <w:rPr>
          <w:bCs/>
        </w:rPr>
        <w:t>11.03.2024 г .                                                                                                                           № 78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outlineLvl w:val="0"/>
        <w:rPr>
          <w:b/>
          <w:bCs/>
          <w:kern w:val="36"/>
          <w:sz w:val="22"/>
          <w:szCs w:val="22"/>
        </w:rPr>
      </w:pPr>
      <w:r w:rsidRPr="007A3255">
        <w:rPr>
          <w:b/>
          <w:bCs/>
          <w:kern w:val="36"/>
          <w:sz w:val="22"/>
          <w:szCs w:val="22"/>
        </w:rPr>
        <w:t xml:space="preserve">О даче согласия на предоставление в аренду земельного участка сельскохозяйственного назначения, с кадастровым номером 13:01:0316001:160, общей площадью 514 370 </w:t>
      </w:r>
      <w:proofErr w:type="spellStart"/>
      <w:r w:rsidRPr="007A3255">
        <w:rPr>
          <w:b/>
          <w:bCs/>
          <w:kern w:val="36"/>
          <w:sz w:val="22"/>
          <w:szCs w:val="22"/>
        </w:rPr>
        <w:t>кв.м</w:t>
      </w:r>
      <w:proofErr w:type="spellEnd"/>
      <w:r w:rsidRPr="007A3255">
        <w:rPr>
          <w:b/>
          <w:bCs/>
          <w:kern w:val="36"/>
          <w:sz w:val="22"/>
          <w:szCs w:val="22"/>
        </w:rPr>
        <w:t>., вид разрешенного использования: для использования в качестве сельскохозяйственных угодий, местоположение: Республика Мордовия, Ардатовский район, Манадышское-2 сельское поселение</w:t>
      </w:r>
    </w:p>
    <w:p w:rsidR="007A3255" w:rsidRPr="007A3255" w:rsidRDefault="007A3255" w:rsidP="007A3255">
      <w:pPr>
        <w:suppressAutoHyphens/>
        <w:ind w:firstLine="709"/>
        <w:contextualSpacing/>
        <w:jc w:val="both"/>
        <w:rPr>
          <w:sz w:val="22"/>
          <w:szCs w:val="22"/>
          <w:shd w:val="clear" w:color="auto" w:fill="FFFFFF"/>
          <w:lang w:eastAsia="ar-SA"/>
        </w:rPr>
      </w:pPr>
      <w:r w:rsidRPr="007A3255">
        <w:rPr>
          <w:sz w:val="22"/>
          <w:szCs w:val="22"/>
          <w:shd w:val="clear" w:color="auto" w:fill="FFFFFF"/>
          <w:lang w:eastAsia="ar-SA"/>
        </w:rPr>
        <w:t xml:space="preserve">В соответствии со статьей 10.1 </w:t>
      </w:r>
      <w:r w:rsidRPr="007A3255">
        <w:rPr>
          <w:bCs/>
          <w:iCs/>
          <w:sz w:val="22"/>
          <w:szCs w:val="22"/>
          <w:lang w:eastAsia="ar-SA"/>
        </w:rPr>
        <w:t>Федерального закона «Об обороте земель сельскохозяйственного назначения» от  24.07.2002 года № 101-ФЗ</w:t>
      </w:r>
      <w:r w:rsidRPr="007A3255">
        <w:rPr>
          <w:b/>
          <w:i/>
          <w:sz w:val="22"/>
          <w:szCs w:val="22"/>
          <w:lang w:eastAsia="ar-SA"/>
        </w:rPr>
        <w:t xml:space="preserve"> </w:t>
      </w:r>
      <w:r w:rsidRPr="007A3255">
        <w:rPr>
          <w:sz w:val="22"/>
          <w:szCs w:val="22"/>
          <w:shd w:val="clear" w:color="auto" w:fill="FFFFFF"/>
          <w:lang w:eastAsia="ar-SA"/>
        </w:rPr>
        <w:t>(далее - Закон № 101-ФЗ) предусмотрена возможность предоставления земельных участков из земель сельскохозяйственного назначения, находящихся в государственной или муниципальной собственности, гражданам или крестьянским (фермерским) хозяйствам для осуществления крестьянским (фермерским) хозяйством его деятельности.</w:t>
      </w:r>
    </w:p>
    <w:p w:rsidR="007A3255" w:rsidRPr="007A3255" w:rsidRDefault="007A3255" w:rsidP="007A3255">
      <w:pPr>
        <w:shd w:val="clear" w:color="auto" w:fill="FFFFFF"/>
        <w:ind w:firstLine="709"/>
        <w:jc w:val="both"/>
        <w:rPr>
          <w:sz w:val="22"/>
          <w:szCs w:val="22"/>
          <w:shd w:val="clear" w:color="auto" w:fill="FFFFFF"/>
        </w:rPr>
      </w:pPr>
      <w:r w:rsidRPr="007A3255">
        <w:rPr>
          <w:sz w:val="22"/>
          <w:szCs w:val="22"/>
          <w:shd w:val="clear" w:color="auto" w:fill="FFFFFF"/>
        </w:rPr>
        <w:t>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собственности, гражданину или крестьянскому (фермерскому) хозяйству для осуществления крестьянским (фермерским) хозяйством его деятельности рассматриваются в порядке их поступления (пункт 5 статьи 10.1 Закона № 101-ФЗ).</w:t>
      </w:r>
    </w:p>
    <w:p w:rsidR="007A3255" w:rsidRPr="007A3255" w:rsidRDefault="007A3255" w:rsidP="007A3255">
      <w:pPr>
        <w:shd w:val="clear" w:color="auto" w:fill="FFFFFF"/>
        <w:ind w:firstLine="709"/>
        <w:jc w:val="both"/>
        <w:rPr>
          <w:sz w:val="22"/>
          <w:szCs w:val="22"/>
          <w:shd w:val="clear" w:color="auto" w:fill="FFFFFF"/>
        </w:rPr>
      </w:pPr>
      <w:r w:rsidRPr="007A3255">
        <w:rPr>
          <w:sz w:val="22"/>
          <w:szCs w:val="22"/>
          <w:shd w:val="clear" w:color="auto" w:fill="FFFFFF"/>
        </w:rPr>
        <w:t>При предоставлении земельного участка по основаниям, предусмотренным статьей 10.1 Закона № 101-ФЗ, положения статьи 39.18 Земельного кодекса Российской Федерации (далее -  ЗК РФ) не применяются, и, как отмечается в письме Министерства сельского хозяйства Российской Федерации от 30.03.2023 года № СХ-15-27/6928, при поступлении 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 в порядке, предусмотренном статьей 10.1 Закона № 101-ФЗ, опубликование извещения в сети Интернет не требуется.</w:t>
      </w:r>
    </w:p>
    <w:p w:rsidR="007A3255" w:rsidRPr="007A3255" w:rsidRDefault="007A3255" w:rsidP="007A3255">
      <w:pPr>
        <w:shd w:val="clear" w:color="auto" w:fill="FFFFFF"/>
        <w:ind w:firstLine="709"/>
        <w:jc w:val="both"/>
        <w:rPr>
          <w:sz w:val="22"/>
          <w:szCs w:val="22"/>
          <w:shd w:val="clear" w:color="auto" w:fill="FFFFFF"/>
        </w:rPr>
      </w:pPr>
      <w:r w:rsidRPr="007A3255">
        <w:rPr>
          <w:sz w:val="22"/>
          <w:szCs w:val="22"/>
          <w:shd w:val="clear" w:color="auto" w:fill="FFFFFF"/>
        </w:rPr>
        <w:t>Тем самым, предоставление земельного участка по основаниям и в порядке, предусмотренным статьей 10.1 Закона № 101-ФЗ, не противоречит части 1 статьи 15 Закона о защите конкуренции.</w:t>
      </w:r>
    </w:p>
    <w:p w:rsidR="007A3255" w:rsidRPr="007A3255" w:rsidRDefault="007A3255" w:rsidP="007A3255">
      <w:pPr>
        <w:shd w:val="clear" w:color="auto" w:fill="FFFFFF"/>
        <w:ind w:firstLine="709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7A3255">
        <w:rPr>
          <w:sz w:val="22"/>
          <w:szCs w:val="22"/>
          <w:shd w:val="clear" w:color="auto" w:fill="FFFFFF"/>
        </w:rPr>
        <w:t xml:space="preserve">На основании вышеизложенного, </w:t>
      </w:r>
      <w:r w:rsidRPr="007A3255">
        <w:rPr>
          <w:rFonts w:eastAsia="Calibri"/>
          <w:sz w:val="22"/>
          <w:szCs w:val="22"/>
          <w:lang w:eastAsia="en-US"/>
        </w:rPr>
        <w:t xml:space="preserve">рассмотрев заявление Индивидуального предпринимателя </w:t>
      </w:r>
      <w:proofErr w:type="spellStart"/>
      <w:r w:rsidRPr="007A3255">
        <w:rPr>
          <w:rFonts w:eastAsia="Calibri"/>
          <w:sz w:val="22"/>
          <w:szCs w:val="22"/>
          <w:lang w:eastAsia="en-US"/>
        </w:rPr>
        <w:t>Сесоровой</w:t>
      </w:r>
      <w:proofErr w:type="spellEnd"/>
      <w:r w:rsidRPr="007A3255">
        <w:rPr>
          <w:rFonts w:eastAsia="Calibri"/>
          <w:sz w:val="22"/>
          <w:szCs w:val="22"/>
          <w:lang w:eastAsia="en-US"/>
        </w:rPr>
        <w:t xml:space="preserve"> Светланы Александровны о предоставлении в аренду земельного участка сельскохозяйственного назначения на срок до 5 лет, без проведения торгов  от «26»  февраля 2024 года  № 1 (</w:t>
      </w:r>
      <w:proofErr w:type="spellStart"/>
      <w:r w:rsidRPr="007A3255">
        <w:rPr>
          <w:rFonts w:eastAsia="Calibri"/>
          <w:sz w:val="22"/>
          <w:szCs w:val="22"/>
          <w:lang w:eastAsia="en-US"/>
        </w:rPr>
        <w:t>Вх</w:t>
      </w:r>
      <w:proofErr w:type="spellEnd"/>
      <w:r w:rsidRPr="007A3255">
        <w:rPr>
          <w:rFonts w:eastAsia="Calibri"/>
          <w:sz w:val="22"/>
          <w:szCs w:val="22"/>
          <w:lang w:eastAsia="en-US"/>
        </w:rPr>
        <w:t xml:space="preserve">. № 13 от «26» февраля 2024 года), принимая во внимание то обстоятельство, что Индивидуальный предприниматель </w:t>
      </w:r>
      <w:proofErr w:type="spellStart"/>
      <w:r w:rsidRPr="007A3255">
        <w:rPr>
          <w:rFonts w:eastAsia="Calibri"/>
          <w:sz w:val="22"/>
          <w:szCs w:val="22"/>
          <w:lang w:eastAsia="en-US"/>
        </w:rPr>
        <w:t>Сесорова</w:t>
      </w:r>
      <w:proofErr w:type="spellEnd"/>
      <w:r w:rsidRPr="007A3255">
        <w:rPr>
          <w:rFonts w:eastAsia="Calibri"/>
          <w:sz w:val="22"/>
          <w:szCs w:val="22"/>
          <w:lang w:eastAsia="en-US"/>
        </w:rPr>
        <w:t xml:space="preserve"> Светлана Александровна зарегистрирована в качестве субъекта малого предпринимательства основным видом деятельности которого</w:t>
      </w:r>
      <w:proofErr w:type="gramEnd"/>
      <w:r w:rsidRPr="007A3255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7A3255">
        <w:rPr>
          <w:rFonts w:eastAsia="Calibri"/>
          <w:sz w:val="22"/>
          <w:szCs w:val="22"/>
          <w:lang w:eastAsia="en-US"/>
        </w:rPr>
        <w:t xml:space="preserve">является – «Выращивание зерновых (кроме риса), зернобобовых культур и семян масленичных культур» (ОКВЭД 01.11) и имеет намерение на постоянной основе использовать в своей производственной деятельности земли сельскохозяйственного назначения, расположенные, </w:t>
      </w:r>
      <w:r w:rsidRPr="007A3255">
        <w:rPr>
          <w:rFonts w:eastAsia="Calibri"/>
          <w:sz w:val="22"/>
          <w:szCs w:val="22"/>
          <w:lang w:eastAsia="en-US"/>
        </w:rPr>
        <w:lastRenderedPageBreak/>
        <w:t xml:space="preserve">в том числе, на территории Каласевского сельского поселения Ардатовского муниципального района Республики Мордовия, а также учитывая официальные разъяснения профильного ведомства – Министерства сельского хозяйства Российской Федерации, изложенной в письме от  </w:t>
      </w:r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>30.03.2023 года № СХ-15-27</w:t>
      </w:r>
      <w:proofErr w:type="gramEnd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 xml:space="preserve">/6928, а также правовую позицию Федеральной антимонопольной службы, размещенной на официальном сайте данного ведомства в сети Интернет </w:t>
      </w:r>
      <w:proofErr w:type="spellStart"/>
      <w:r w:rsidRPr="007A3255">
        <w:rPr>
          <w:rFonts w:eastAsia="Calibri"/>
          <w:sz w:val="22"/>
          <w:szCs w:val="22"/>
          <w:shd w:val="clear" w:color="auto" w:fill="FFFFFF"/>
          <w:lang w:val="en-US" w:eastAsia="en-US"/>
        </w:rPr>
        <w:t>fas</w:t>
      </w:r>
      <w:proofErr w:type="spellEnd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>.</w:t>
      </w:r>
      <w:proofErr w:type="spellStart"/>
      <w:r w:rsidRPr="007A3255">
        <w:rPr>
          <w:rFonts w:eastAsia="Calibri"/>
          <w:sz w:val="22"/>
          <w:szCs w:val="22"/>
          <w:shd w:val="clear" w:color="auto" w:fill="FFFFFF"/>
          <w:lang w:val="en-US" w:eastAsia="en-US"/>
        </w:rPr>
        <w:t>gov</w:t>
      </w:r>
      <w:proofErr w:type="spellEnd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>.</w:t>
      </w:r>
      <w:proofErr w:type="spellStart"/>
      <w:r w:rsidRPr="007A3255">
        <w:rPr>
          <w:rFonts w:eastAsia="Calibri"/>
          <w:sz w:val="22"/>
          <w:szCs w:val="22"/>
          <w:shd w:val="clear" w:color="auto" w:fill="FFFFFF"/>
          <w:lang w:val="en-US" w:eastAsia="en-US"/>
        </w:rPr>
        <w:t>ru</w:t>
      </w:r>
      <w:proofErr w:type="spellEnd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 xml:space="preserve"> при ответе на вопрос: </w:t>
      </w:r>
      <w:proofErr w:type="gramStart"/>
      <w:r w:rsidRPr="007A3255">
        <w:rPr>
          <w:rFonts w:eastAsia="Calibri"/>
          <w:sz w:val="22"/>
          <w:szCs w:val="22"/>
          <w:lang w:eastAsia="en-US"/>
        </w:rPr>
        <w:t>«Какой порядок предоставления земельного участка сельскохозяйственного назначения, находящегося в государственной или муниципальной собственности, гражданину или крестьянскому (фермерскому) хозяйству для осуществления крестьянским (фермерским) хозяйством его деятельности в части применения статьи 39.18 Земельного кодекса Российской Федерации (далее – ЗК РФ) по выявлению круга лиц, заинтересованных в предоставлении земельных участков, применительно к статье 10.1 Федерального закона от 24.07.2002 № 101-ФЗ «Об обороте земель сельскохозяйственного назначения</w:t>
      </w:r>
      <w:proofErr w:type="gramEnd"/>
      <w:r w:rsidRPr="007A3255">
        <w:rPr>
          <w:rFonts w:eastAsia="Calibri"/>
          <w:sz w:val="22"/>
          <w:szCs w:val="22"/>
          <w:lang w:eastAsia="en-US"/>
        </w:rPr>
        <w:t>» (далее – Закон № 101-ФЗ)? </w:t>
      </w:r>
      <w:proofErr w:type="gramStart"/>
      <w:r w:rsidRPr="007A3255">
        <w:rPr>
          <w:rFonts w:eastAsia="Calibri"/>
          <w:sz w:val="22"/>
          <w:szCs w:val="22"/>
          <w:lang w:eastAsia="en-US"/>
        </w:rPr>
        <w:t>При поступлении 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 в порядке, предусмотренном статьей 10.1 Закона № 101-ФЗ нужно ли публиковать его в сети Интернет?» от 28.06.2023 года, площадь земельного участка (до 100 га) и тот факт, что иных заявлений о предоставлении земельного участка сельскохозяйственного назначения, с кадастровым номером 13:01:0316001:160, общей</w:t>
      </w:r>
      <w:proofErr w:type="gramEnd"/>
      <w:r w:rsidRPr="007A3255">
        <w:rPr>
          <w:rFonts w:eastAsia="Calibri"/>
          <w:sz w:val="22"/>
          <w:szCs w:val="22"/>
          <w:lang w:eastAsia="en-US"/>
        </w:rPr>
        <w:t xml:space="preserve"> площадью 514 370 </w:t>
      </w:r>
      <w:proofErr w:type="spellStart"/>
      <w:r w:rsidRPr="007A3255">
        <w:rPr>
          <w:rFonts w:eastAsia="Calibri"/>
          <w:sz w:val="22"/>
          <w:szCs w:val="22"/>
          <w:lang w:eastAsia="en-US"/>
        </w:rPr>
        <w:t>кв.м</w:t>
      </w:r>
      <w:proofErr w:type="spellEnd"/>
      <w:r w:rsidRPr="007A3255">
        <w:rPr>
          <w:rFonts w:eastAsia="Calibri"/>
          <w:sz w:val="22"/>
          <w:szCs w:val="22"/>
          <w:lang w:eastAsia="en-US"/>
        </w:rPr>
        <w:t>., вид разрешенного использования: для использования в качестве сельскохозяйственных угодий, местоположение: Республика Мордовия, Ардатовский район, Манадышское-2 сельское поселение</w:t>
      </w:r>
      <w:r w:rsidRPr="007A3255">
        <w:rPr>
          <w:rFonts w:eastAsia="Calibri"/>
          <w:sz w:val="22"/>
          <w:szCs w:val="22"/>
          <w:lang w:eastAsia="en-US" w:bidi="ru-RU"/>
        </w:rPr>
        <w:t xml:space="preserve">, </w:t>
      </w:r>
      <w:r w:rsidRPr="007A3255">
        <w:rPr>
          <w:rFonts w:eastAsia="Calibri"/>
          <w:sz w:val="22"/>
          <w:szCs w:val="22"/>
          <w:lang w:eastAsia="en-US"/>
        </w:rPr>
        <w:t xml:space="preserve">без проведения торгов, сроком на 4 года 11 месяцев (до 5 лет), для осуществления крестьянским (фермерским) хозяйством его деятельности в аренду, не поступило, </w:t>
      </w:r>
    </w:p>
    <w:p w:rsidR="007A3255" w:rsidRPr="007A3255" w:rsidRDefault="007A3255" w:rsidP="007A3255">
      <w:pPr>
        <w:shd w:val="clear" w:color="auto" w:fill="FFFFFF"/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2"/>
          <w:szCs w:val="22"/>
        </w:rPr>
      </w:pPr>
      <w:proofErr w:type="gramStart"/>
      <w:r w:rsidRPr="007A3255">
        <w:rPr>
          <w:b/>
          <w:bCs/>
          <w:sz w:val="22"/>
          <w:szCs w:val="22"/>
        </w:rPr>
        <w:t>Р</w:t>
      </w:r>
      <w:proofErr w:type="gramEnd"/>
      <w:r w:rsidRPr="007A3255">
        <w:rPr>
          <w:b/>
          <w:bCs/>
          <w:sz w:val="22"/>
          <w:szCs w:val="22"/>
        </w:rPr>
        <w:t xml:space="preserve"> Е Ш И Л: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2"/>
          <w:szCs w:val="22"/>
        </w:rPr>
      </w:pPr>
      <w:r w:rsidRPr="007A3255">
        <w:rPr>
          <w:bCs/>
          <w:sz w:val="22"/>
          <w:szCs w:val="22"/>
        </w:rPr>
        <w:t xml:space="preserve">1. </w:t>
      </w:r>
      <w:proofErr w:type="gramStart"/>
      <w:r w:rsidRPr="007A3255">
        <w:rPr>
          <w:bCs/>
          <w:sz w:val="22"/>
          <w:szCs w:val="22"/>
        </w:rPr>
        <w:t xml:space="preserve">Дать согласие на предоставление в аренду Индивидуальному предпринимателю </w:t>
      </w:r>
      <w:proofErr w:type="spellStart"/>
      <w:r w:rsidRPr="007A3255">
        <w:rPr>
          <w:bCs/>
          <w:sz w:val="22"/>
          <w:szCs w:val="22"/>
        </w:rPr>
        <w:t>Сесоровой</w:t>
      </w:r>
      <w:proofErr w:type="spellEnd"/>
      <w:r w:rsidRPr="007A3255">
        <w:rPr>
          <w:bCs/>
          <w:sz w:val="22"/>
          <w:szCs w:val="22"/>
        </w:rPr>
        <w:t xml:space="preserve"> Светлане Александровне (ОГРНИП 324130000000530, ИНН 130101505828, адрес:</w:t>
      </w:r>
      <w:proofErr w:type="gramEnd"/>
      <w:r w:rsidRPr="007A3255">
        <w:rPr>
          <w:bCs/>
          <w:sz w:val="22"/>
          <w:szCs w:val="22"/>
        </w:rPr>
        <w:t xml:space="preserve"> </w:t>
      </w:r>
      <w:proofErr w:type="gramStart"/>
      <w:r w:rsidRPr="007A3255">
        <w:rPr>
          <w:bCs/>
          <w:sz w:val="22"/>
          <w:szCs w:val="22"/>
        </w:rPr>
        <w:t xml:space="preserve">Республика Мордовия, </w:t>
      </w:r>
      <w:proofErr w:type="spellStart"/>
      <w:r w:rsidRPr="007A3255">
        <w:rPr>
          <w:bCs/>
          <w:sz w:val="22"/>
          <w:szCs w:val="22"/>
        </w:rPr>
        <w:t>Ичалковский</w:t>
      </w:r>
      <w:proofErr w:type="spellEnd"/>
      <w:r w:rsidRPr="007A3255">
        <w:rPr>
          <w:bCs/>
          <w:sz w:val="22"/>
          <w:szCs w:val="22"/>
        </w:rPr>
        <w:t xml:space="preserve"> р-н, с. </w:t>
      </w:r>
      <w:proofErr w:type="spellStart"/>
      <w:r w:rsidRPr="007A3255">
        <w:rPr>
          <w:bCs/>
          <w:sz w:val="22"/>
          <w:szCs w:val="22"/>
        </w:rPr>
        <w:t>Гуляево</w:t>
      </w:r>
      <w:proofErr w:type="spellEnd"/>
      <w:r w:rsidRPr="007A3255">
        <w:rPr>
          <w:bCs/>
          <w:sz w:val="22"/>
          <w:szCs w:val="22"/>
        </w:rPr>
        <w:t xml:space="preserve">, ул. Гагарина, д. 24) земельного участка сельскохозяйственного назначения, с кадастровым номером 13:01:0316001:160, общей площадью 514 370 </w:t>
      </w:r>
      <w:proofErr w:type="spellStart"/>
      <w:r w:rsidRPr="007A3255">
        <w:rPr>
          <w:bCs/>
          <w:sz w:val="22"/>
          <w:szCs w:val="22"/>
        </w:rPr>
        <w:t>кв.м</w:t>
      </w:r>
      <w:proofErr w:type="spellEnd"/>
      <w:r w:rsidRPr="007A3255">
        <w:rPr>
          <w:bCs/>
          <w:sz w:val="22"/>
          <w:szCs w:val="22"/>
        </w:rPr>
        <w:t>., вид разрешенного использования: для использования в качестве сельскохозяйственных угодий, местоположение:</w:t>
      </w:r>
      <w:proofErr w:type="gramEnd"/>
      <w:r w:rsidRPr="007A3255">
        <w:rPr>
          <w:bCs/>
          <w:sz w:val="22"/>
          <w:szCs w:val="22"/>
        </w:rPr>
        <w:t xml:space="preserve"> Республика Мордовия, Ардатовский район, Манадышское-2 сельское поселение, без проведения торгов, сроком на 4 года 11 месяцев (до 5 лет), для осуществления крестьянским (фермерским) хозяйством его деятельности.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A3255">
        <w:rPr>
          <w:sz w:val="22"/>
          <w:szCs w:val="22"/>
        </w:rPr>
        <w:t xml:space="preserve">2. </w:t>
      </w:r>
      <w:proofErr w:type="gramStart"/>
      <w:r w:rsidRPr="007A3255">
        <w:rPr>
          <w:sz w:val="22"/>
          <w:szCs w:val="22"/>
        </w:rPr>
        <w:t>Установить следующие условия</w:t>
      </w:r>
      <w:proofErr w:type="gramEnd"/>
      <w:r w:rsidRPr="007A3255">
        <w:rPr>
          <w:sz w:val="22"/>
          <w:szCs w:val="22"/>
        </w:rPr>
        <w:t xml:space="preserve"> договора аренды: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gramStart"/>
      <w:r w:rsidRPr="007A3255">
        <w:rPr>
          <w:sz w:val="22"/>
          <w:szCs w:val="22"/>
        </w:rPr>
        <w:t>размер годовой арендной платы – 15 647 рублей 14 копеек, исходя из расчета 0,6 процента от кадастровой стоимости земельного участка (по аналогии с  Постановлением Правительства РФ от 16.07.2009 года № 582 (ред. от 10.02.2023 года)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</w:t>
      </w:r>
      <w:proofErr w:type="gramEnd"/>
      <w:r w:rsidRPr="007A3255">
        <w:rPr>
          <w:sz w:val="22"/>
          <w:szCs w:val="22"/>
        </w:rPr>
        <w:t xml:space="preserve"> и сроков внесения арендной платы за земли, находящиеся в собственности Российской Федерации».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rPr>
          <w:noProof/>
          <w:sz w:val="22"/>
          <w:szCs w:val="22"/>
        </w:rPr>
      </w:pPr>
      <w:r w:rsidRPr="007A3255">
        <w:rPr>
          <w:noProof/>
          <w:sz w:val="22"/>
          <w:szCs w:val="22"/>
        </w:rPr>
        <w:t>Внесение арендной платы:</w:t>
      </w:r>
    </w:p>
    <w:p w:rsidR="007A3255" w:rsidRPr="007A3255" w:rsidRDefault="007A3255" w:rsidP="007A3255">
      <w:pPr>
        <w:autoSpaceDE w:val="0"/>
        <w:autoSpaceDN w:val="0"/>
        <w:adjustRightInd w:val="0"/>
        <w:ind w:firstLine="709"/>
        <w:jc w:val="both"/>
        <w:rPr>
          <w:noProof/>
          <w:sz w:val="22"/>
          <w:szCs w:val="22"/>
        </w:rPr>
      </w:pPr>
      <w:r w:rsidRPr="007A3255">
        <w:rPr>
          <w:noProof/>
          <w:sz w:val="22"/>
          <w:szCs w:val="22"/>
        </w:rPr>
        <w:t>ежеквартально, равными долями, в срок до 15 марта, 15 июня, 15 сентября и 15 декабря соответствующего года, путем перечисления денежных средств на расчетный счет Арендодателя.</w:t>
      </w:r>
    </w:p>
    <w:p w:rsidR="007A3255" w:rsidRPr="007A3255" w:rsidRDefault="007A3255" w:rsidP="007A3255">
      <w:pPr>
        <w:autoSpaceDE w:val="0"/>
        <w:autoSpaceDN w:val="0"/>
        <w:adjustRightInd w:val="0"/>
        <w:ind w:firstLine="709"/>
        <w:jc w:val="both"/>
        <w:rPr>
          <w:noProof/>
          <w:sz w:val="22"/>
          <w:szCs w:val="22"/>
        </w:rPr>
      </w:pPr>
      <w:r w:rsidRPr="007A3255">
        <w:rPr>
          <w:noProof/>
          <w:sz w:val="22"/>
          <w:szCs w:val="22"/>
        </w:rPr>
        <w:t>Арендная плата за 2024 год начисляется с даты заключения Договора аренды и подписания Акта приема-передачи земельного участка. Во все последующие годы арендная плата начисляется с 1 января соответствующего года.</w:t>
      </w:r>
    </w:p>
    <w:p w:rsidR="007A3255" w:rsidRPr="007A3255" w:rsidRDefault="007A3255" w:rsidP="007A3255">
      <w:pPr>
        <w:autoSpaceDE w:val="0"/>
        <w:autoSpaceDN w:val="0"/>
        <w:adjustRightInd w:val="0"/>
        <w:ind w:firstLine="709"/>
        <w:jc w:val="both"/>
        <w:rPr>
          <w:noProof/>
          <w:sz w:val="22"/>
          <w:szCs w:val="22"/>
        </w:rPr>
      </w:pPr>
      <w:r w:rsidRPr="007A3255">
        <w:rPr>
          <w:noProof/>
          <w:sz w:val="22"/>
          <w:szCs w:val="22"/>
        </w:rPr>
        <w:t>Расчет арендной платы оформляется Арендодателем и подписывается сторонами Договора аренды ежегодно до 10 февраля каждого последующего года аренды.</w:t>
      </w:r>
    </w:p>
    <w:p w:rsidR="007A3255" w:rsidRPr="007A3255" w:rsidRDefault="007A3255" w:rsidP="007A3255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proofErr w:type="gramStart"/>
      <w:r w:rsidRPr="007A3255">
        <w:rPr>
          <w:sz w:val="22"/>
          <w:szCs w:val="22"/>
        </w:rPr>
        <w:t xml:space="preserve">Передача земельного участка Администрацией </w:t>
      </w:r>
      <w:r w:rsidRPr="007A3255">
        <w:rPr>
          <w:rFonts w:eastAsia="Calibri"/>
          <w:sz w:val="22"/>
          <w:szCs w:val="22"/>
          <w:lang w:eastAsia="en-US"/>
        </w:rPr>
        <w:t>Каласевского сельского поселения Ардатовского муниципального района Республики Мордовия</w:t>
      </w:r>
      <w:r w:rsidRPr="007A3255">
        <w:rPr>
          <w:sz w:val="22"/>
          <w:szCs w:val="22"/>
        </w:rPr>
        <w:t xml:space="preserve"> и принятие его </w:t>
      </w:r>
      <w:r w:rsidRPr="007A3255">
        <w:rPr>
          <w:rFonts w:eastAsia="Calibri"/>
          <w:bCs/>
          <w:sz w:val="22"/>
          <w:szCs w:val="22"/>
          <w:lang w:eastAsia="en-US"/>
        </w:rPr>
        <w:t xml:space="preserve">Индивидуальным предпринимателем </w:t>
      </w:r>
      <w:proofErr w:type="spellStart"/>
      <w:r w:rsidRPr="007A3255">
        <w:rPr>
          <w:rFonts w:eastAsia="Calibri"/>
          <w:bCs/>
          <w:sz w:val="22"/>
          <w:szCs w:val="22"/>
          <w:lang w:eastAsia="en-US"/>
        </w:rPr>
        <w:t>Сесоровой</w:t>
      </w:r>
      <w:proofErr w:type="spellEnd"/>
      <w:r w:rsidRPr="007A3255">
        <w:rPr>
          <w:rFonts w:eastAsia="Calibri"/>
          <w:bCs/>
          <w:sz w:val="22"/>
          <w:szCs w:val="22"/>
          <w:lang w:eastAsia="en-US"/>
        </w:rPr>
        <w:t xml:space="preserve"> Светланой Александровной (ОГРНИП 324130000000530, ИНН 130101505828, адрес:</w:t>
      </w:r>
      <w:proofErr w:type="gramEnd"/>
      <w:r w:rsidRPr="007A3255">
        <w:rPr>
          <w:rFonts w:eastAsia="Calibri"/>
          <w:bCs/>
          <w:sz w:val="22"/>
          <w:szCs w:val="22"/>
          <w:lang w:eastAsia="en-US"/>
        </w:rPr>
        <w:t xml:space="preserve"> </w:t>
      </w:r>
      <w:proofErr w:type="gramStart"/>
      <w:r w:rsidRPr="007A3255">
        <w:rPr>
          <w:rFonts w:eastAsia="Calibri"/>
          <w:bCs/>
          <w:sz w:val="22"/>
          <w:szCs w:val="22"/>
          <w:lang w:eastAsia="en-US"/>
        </w:rPr>
        <w:t xml:space="preserve">Республика Мордовия, </w:t>
      </w:r>
      <w:proofErr w:type="spellStart"/>
      <w:r w:rsidRPr="007A3255">
        <w:rPr>
          <w:rFonts w:eastAsia="Calibri"/>
          <w:bCs/>
          <w:sz w:val="22"/>
          <w:szCs w:val="22"/>
          <w:lang w:eastAsia="en-US"/>
        </w:rPr>
        <w:t>Ичалковский</w:t>
      </w:r>
      <w:proofErr w:type="spellEnd"/>
      <w:r w:rsidRPr="007A3255">
        <w:rPr>
          <w:rFonts w:eastAsia="Calibri"/>
          <w:bCs/>
          <w:sz w:val="22"/>
          <w:szCs w:val="22"/>
          <w:lang w:eastAsia="en-US"/>
        </w:rPr>
        <w:t xml:space="preserve"> р-н, с. </w:t>
      </w:r>
      <w:proofErr w:type="spellStart"/>
      <w:r w:rsidRPr="007A3255">
        <w:rPr>
          <w:rFonts w:eastAsia="Calibri"/>
          <w:bCs/>
          <w:sz w:val="22"/>
          <w:szCs w:val="22"/>
          <w:lang w:eastAsia="en-US"/>
        </w:rPr>
        <w:t>Гуляево</w:t>
      </w:r>
      <w:proofErr w:type="spellEnd"/>
      <w:r w:rsidRPr="007A3255">
        <w:rPr>
          <w:rFonts w:eastAsia="Calibri"/>
          <w:bCs/>
          <w:sz w:val="22"/>
          <w:szCs w:val="22"/>
          <w:lang w:eastAsia="en-US"/>
        </w:rPr>
        <w:t xml:space="preserve">, ул. Гагарина, д. 24) </w:t>
      </w:r>
      <w:r w:rsidRPr="007A3255">
        <w:rPr>
          <w:bCs/>
          <w:sz w:val="22"/>
          <w:szCs w:val="22"/>
        </w:rPr>
        <w:t>осуществляется по Акту приема-передачи земельного участка в день заключения Договора аренды.</w:t>
      </w:r>
      <w:proofErr w:type="gramEnd"/>
    </w:p>
    <w:p w:rsidR="007A3255" w:rsidRPr="007A3255" w:rsidRDefault="007A3255" w:rsidP="007A3255">
      <w:pPr>
        <w:ind w:firstLine="709"/>
        <w:jc w:val="both"/>
        <w:rPr>
          <w:sz w:val="22"/>
          <w:szCs w:val="22"/>
        </w:rPr>
      </w:pPr>
      <w:r w:rsidRPr="007A3255">
        <w:rPr>
          <w:bCs/>
          <w:sz w:val="22"/>
          <w:szCs w:val="22"/>
        </w:rPr>
        <w:t>Договор аренды подлежит государственной регистрации в соответствии с</w:t>
      </w:r>
      <w:r w:rsidRPr="007A3255">
        <w:rPr>
          <w:sz w:val="22"/>
          <w:szCs w:val="22"/>
        </w:rPr>
        <w:t xml:space="preserve"> Федеральным законом от 13 июля 2015 года № 218-ФЗ «О государственной регистрации недвижимости».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A3255">
        <w:rPr>
          <w:sz w:val="22"/>
          <w:szCs w:val="22"/>
        </w:rPr>
        <w:t xml:space="preserve">3. </w:t>
      </w:r>
      <w:proofErr w:type="gramStart"/>
      <w:r w:rsidRPr="007A3255">
        <w:rPr>
          <w:sz w:val="22"/>
          <w:szCs w:val="22"/>
        </w:rPr>
        <w:t>Контроль за</w:t>
      </w:r>
      <w:proofErr w:type="gramEnd"/>
      <w:r w:rsidRPr="007A3255">
        <w:rPr>
          <w:sz w:val="22"/>
          <w:szCs w:val="22"/>
        </w:rPr>
        <w:t xml:space="preserve"> исполнением настоящего решения оставляю за собой.</w:t>
      </w:r>
    </w:p>
    <w:p w:rsidR="007A3255" w:rsidRPr="007A3255" w:rsidRDefault="007A3255" w:rsidP="007A325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A3255">
        <w:rPr>
          <w:sz w:val="22"/>
          <w:szCs w:val="22"/>
        </w:rPr>
        <w:lastRenderedPageBreak/>
        <w:t xml:space="preserve">4. Настоящее решение вступает в силу после его официального опубликования в Информационном бюллетене Каласевского сельского поселения Ардатовского муниципального района Республики Мордовия.               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A3255">
        <w:rPr>
          <w:sz w:val="22"/>
          <w:szCs w:val="22"/>
        </w:rPr>
        <w:t xml:space="preserve"> 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7A3255" w:rsidRPr="007A3255" w:rsidRDefault="007A3255" w:rsidP="007A3255">
      <w:pPr>
        <w:tabs>
          <w:tab w:val="left" w:pos="-660"/>
        </w:tabs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z w:val="22"/>
          <w:szCs w:val="22"/>
          <w:shd w:val="clear" w:color="auto" w:fill="FFFFFF"/>
          <w:lang w:eastAsia="en-US"/>
        </w:rPr>
      </w:pPr>
      <w:r w:rsidRPr="007A3255">
        <w:rPr>
          <w:rFonts w:eastAsia="Calibri"/>
          <w:b/>
          <w:bCs/>
          <w:color w:val="000000"/>
          <w:sz w:val="22"/>
          <w:szCs w:val="22"/>
          <w:shd w:val="clear" w:color="auto" w:fill="FFFFFF"/>
          <w:lang w:eastAsia="en-US"/>
        </w:rPr>
        <w:t xml:space="preserve">Глава Каласевского сельского поселения </w:t>
      </w:r>
    </w:p>
    <w:p w:rsidR="007A3255" w:rsidRPr="007A3255" w:rsidRDefault="007A3255" w:rsidP="007A3255">
      <w:pPr>
        <w:tabs>
          <w:tab w:val="left" w:pos="-660"/>
        </w:tabs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7A3255">
        <w:rPr>
          <w:rFonts w:eastAsia="Calibri"/>
          <w:b/>
          <w:bCs/>
          <w:color w:val="000000"/>
          <w:sz w:val="22"/>
          <w:szCs w:val="22"/>
          <w:shd w:val="clear" w:color="auto" w:fill="FFFFFF"/>
          <w:lang w:eastAsia="en-US"/>
        </w:rPr>
        <w:t>Ардатовского муниципального района Республики Мордовия</w:t>
      </w:r>
      <w:r w:rsidRPr="007A3255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  _____________/А.И. Федоров /</w:t>
      </w:r>
      <w:r w:rsidRPr="007A3255">
        <w:rPr>
          <w:rFonts w:eastAsia="Calibri"/>
          <w:color w:val="000000"/>
          <w:sz w:val="22"/>
          <w:szCs w:val="22"/>
          <w:shd w:val="clear" w:color="auto" w:fill="FFFFFF"/>
          <w:lang w:eastAsia="en-US"/>
        </w:rPr>
        <w:t xml:space="preserve"> </w:t>
      </w:r>
      <w:r w:rsidRPr="007A3255">
        <w:rPr>
          <w:sz w:val="22"/>
          <w:szCs w:val="22"/>
        </w:rPr>
        <w:t xml:space="preserve"> </w:t>
      </w:r>
    </w:p>
    <w:p w:rsidR="007A3255" w:rsidRPr="007A3255" w:rsidRDefault="007A3255" w:rsidP="007A325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7A3255">
        <w:rPr>
          <w:sz w:val="22"/>
          <w:szCs w:val="22"/>
        </w:rPr>
        <w:t xml:space="preserve">                                                                                                    </w:t>
      </w:r>
    </w:p>
    <w:p w:rsidR="007A3255" w:rsidRPr="007A3255" w:rsidRDefault="007A3255" w:rsidP="007A325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7A3255">
        <w:rPr>
          <w:sz w:val="22"/>
          <w:szCs w:val="22"/>
        </w:rPr>
        <w:t xml:space="preserve">                                                                                                 М.П.</w:t>
      </w:r>
      <w:r w:rsidRPr="007A3255">
        <w:rPr>
          <w:b/>
          <w:bCs/>
          <w:sz w:val="22"/>
          <w:szCs w:val="22"/>
        </w:rPr>
        <w:t xml:space="preserve">                                                                                   </w:t>
      </w:r>
    </w:p>
    <w:p w:rsidR="007A3255" w:rsidRDefault="007A3255" w:rsidP="007A3255">
      <w:pPr>
        <w:widowControl w:val="0"/>
        <w:suppressAutoHyphens/>
        <w:spacing w:after="120"/>
        <w:jc w:val="center"/>
        <w:rPr>
          <w:rFonts w:eastAsia="Lucida Sans Unicode"/>
          <w:color w:val="000000"/>
        </w:rPr>
      </w:pPr>
    </w:p>
    <w:p w:rsidR="007A3255" w:rsidRDefault="007A3255" w:rsidP="007A3255">
      <w:pPr>
        <w:widowControl w:val="0"/>
        <w:suppressAutoHyphens/>
        <w:spacing w:after="120"/>
        <w:jc w:val="center"/>
        <w:rPr>
          <w:rFonts w:eastAsia="Lucida Sans Unicode"/>
          <w:color w:val="000000"/>
        </w:rPr>
      </w:pPr>
    </w:p>
    <w:p w:rsidR="007A3255" w:rsidRDefault="007A3255" w:rsidP="007A3255">
      <w:pPr>
        <w:widowControl w:val="0"/>
        <w:suppressAutoHyphens/>
        <w:spacing w:after="120"/>
        <w:jc w:val="center"/>
        <w:rPr>
          <w:rFonts w:eastAsia="Lucida Sans Unicode"/>
          <w:color w:val="000000"/>
        </w:rPr>
      </w:pPr>
    </w:p>
    <w:p w:rsidR="007A3255" w:rsidRPr="007A3255" w:rsidRDefault="007A3255" w:rsidP="007A3255">
      <w:pPr>
        <w:widowControl w:val="0"/>
        <w:suppressAutoHyphens/>
        <w:spacing w:after="120"/>
        <w:jc w:val="center"/>
        <w:rPr>
          <w:rFonts w:eastAsia="Lucida Sans Unicode"/>
          <w:color w:val="000000"/>
        </w:rPr>
      </w:pPr>
      <w:r w:rsidRPr="007A3255">
        <w:rPr>
          <w:rFonts w:eastAsia="Lucida Sans Unicode"/>
          <w:color w:val="000000"/>
        </w:rPr>
        <w:t>РЕСПУБЛИКА МОРДОВИЯ</w:t>
      </w:r>
    </w:p>
    <w:p w:rsidR="007A3255" w:rsidRPr="007A3255" w:rsidRDefault="007A3255" w:rsidP="007A3255">
      <w:pPr>
        <w:widowControl w:val="0"/>
        <w:suppressAutoHyphens/>
        <w:jc w:val="center"/>
        <w:rPr>
          <w:rFonts w:eastAsia="Lucida Sans Unicode"/>
          <w:color w:val="000000"/>
        </w:rPr>
      </w:pPr>
      <w:r w:rsidRPr="007A3255">
        <w:rPr>
          <w:rFonts w:eastAsia="Lucida Sans Unicode"/>
          <w:color w:val="000000"/>
        </w:rPr>
        <w:t xml:space="preserve">АДМИНИСТРАЦИЯ </w:t>
      </w:r>
    </w:p>
    <w:p w:rsidR="007A3255" w:rsidRPr="007A3255" w:rsidRDefault="007A3255" w:rsidP="007A3255">
      <w:pPr>
        <w:widowControl w:val="0"/>
        <w:suppressAutoHyphens/>
        <w:jc w:val="center"/>
        <w:rPr>
          <w:rFonts w:eastAsia="Lucida Sans Unicode"/>
          <w:color w:val="000000"/>
        </w:rPr>
      </w:pPr>
      <w:r w:rsidRPr="007A3255">
        <w:rPr>
          <w:rFonts w:eastAsia="Lucida Sans Unicode"/>
          <w:color w:val="000000"/>
        </w:rPr>
        <w:t>КАЛАСЕВСКОГО  СЕЛЬСКОГО ПОСЕЛЕНИЯ</w:t>
      </w:r>
    </w:p>
    <w:p w:rsidR="007A3255" w:rsidRPr="007A3255" w:rsidRDefault="007A3255" w:rsidP="007A3255">
      <w:pPr>
        <w:widowControl w:val="0"/>
        <w:pBdr>
          <w:bottom w:val="single" w:sz="8" w:space="1" w:color="000000"/>
        </w:pBdr>
        <w:suppressAutoHyphens/>
        <w:jc w:val="center"/>
        <w:rPr>
          <w:rFonts w:eastAsia="Lucida Sans Unicode"/>
          <w:color w:val="000000"/>
          <w:shd w:val="clear" w:color="auto" w:fill="FFFFFF"/>
        </w:rPr>
      </w:pPr>
      <w:r w:rsidRPr="007A3255">
        <w:rPr>
          <w:rFonts w:eastAsia="Lucida Sans Unicode"/>
          <w:color w:val="000000"/>
          <w:shd w:val="clear" w:color="auto" w:fill="FFFFFF"/>
        </w:rPr>
        <w:t xml:space="preserve">АРДАТОВСКОГО МУНИЦИПАЛЬНОГО РАЙОНА </w:t>
      </w:r>
    </w:p>
    <w:p w:rsidR="007A3255" w:rsidRPr="007A3255" w:rsidRDefault="007A3255" w:rsidP="007A3255">
      <w:pPr>
        <w:widowControl w:val="0"/>
        <w:pBdr>
          <w:bottom w:val="single" w:sz="8" w:space="1" w:color="000000"/>
        </w:pBdr>
        <w:suppressAutoHyphens/>
        <w:jc w:val="center"/>
        <w:rPr>
          <w:rFonts w:eastAsia="Lucida Sans Unicode"/>
        </w:rPr>
      </w:pPr>
      <w:r w:rsidRPr="007A3255">
        <w:rPr>
          <w:rFonts w:eastAsia="Lucida Sans Unicode"/>
        </w:rPr>
        <w:t> </w:t>
      </w:r>
    </w:p>
    <w:p w:rsidR="007A3255" w:rsidRPr="007A3255" w:rsidRDefault="007A3255" w:rsidP="007A3255">
      <w:pPr>
        <w:widowControl w:val="0"/>
        <w:pBdr>
          <w:bottom w:val="single" w:sz="8" w:space="1" w:color="000000"/>
        </w:pBdr>
        <w:suppressAutoHyphens/>
        <w:jc w:val="center"/>
        <w:rPr>
          <w:rFonts w:eastAsia="Lucida Sans Unicode"/>
          <w:color w:val="000000"/>
          <w:shd w:val="clear" w:color="auto" w:fill="FFFFFF"/>
        </w:rPr>
      </w:pPr>
      <w:r w:rsidRPr="007A3255">
        <w:rPr>
          <w:rFonts w:eastAsia="Lucida Sans Unicode"/>
          <w:color w:val="000000"/>
          <w:shd w:val="clear" w:color="auto" w:fill="FFFFFF"/>
        </w:rPr>
        <w:t>ПОСТАНОВЛЕНИЕ</w:t>
      </w:r>
      <w:r w:rsidRPr="007A3255">
        <w:rPr>
          <w:rFonts w:eastAsia="Lucida Sans Unicode"/>
        </w:rPr>
        <w:t> </w:t>
      </w:r>
    </w:p>
    <w:p w:rsidR="007A3255" w:rsidRPr="007A3255" w:rsidRDefault="007A3255" w:rsidP="007A3255">
      <w:pPr>
        <w:spacing w:before="100" w:beforeAutospacing="1"/>
        <w:rPr>
          <w:color w:val="000000"/>
        </w:rPr>
      </w:pPr>
      <w:r w:rsidRPr="007A3255">
        <w:rPr>
          <w:color w:val="000000"/>
        </w:rPr>
        <w:t xml:space="preserve">11.03. 2024 г                                             </w:t>
      </w:r>
      <w:proofErr w:type="spellStart"/>
      <w:r w:rsidRPr="007A3255">
        <w:rPr>
          <w:color w:val="000000"/>
        </w:rPr>
        <w:t>с</w:t>
      </w:r>
      <w:proofErr w:type="gramStart"/>
      <w:r w:rsidRPr="007A3255">
        <w:rPr>
          <w:color w:val="000000"/>
        </w:rPr>
        <w:t>.К</w:t>
      </w:r>
      <w:proofErr w:type="gramEnd"/>
      <w:r w:rsidRPr="007A3255">
        <w:rPr>
          <w:color w:val="000000"/>
        </w:rPr>
        <w:t>аласево</w:t>
      </w:r>
      <w:proofErr w:type="spellEnd"/>
      <w:r w:rsidRPr="007A3255">
        <w:rPr>
          <w:color w:val="000000"/>
          <w:sz w:val="31"/>
          <w:szCs w:val="31"/>
        </w:rPr>
        <w:t xml:space="preserve">                                               </w:t>
      </w:r>
      <w:r w:rsidRPr="007A3255">
        <w:rPr>
          <w:color w:val="000000"/>
        </w:rPr>
        <w:t>№13</w:t>
      </w:r>
    </w:p>
    <w:p w:rsidR="007A3255" w:rsidRDefault="007A3255" w:rsidP="007A3255">
      <w:pPr>
        <w:jc w:val="both"/>
      </w:pPr>
      <w:r w:rsidRPr="007A3255">
        <w:t xml:space="preserve"> </w:t>
      </w:r>
    </w:p>
    <w:p w:rsidR="007A3255" w:rsidRPr="007A3255" w:rsidRDefault="007A3255" w:rsidP="007A3255">
      <w:pPr>
        <w:jc w:val="both"/>
      </w:pPr>
    </w:p>
    <w:p w:rsidR="007A3255" w:rsidRPr="007A3255" w:rsidRDefault="007A3255" w:rsidP="007A3255">
      <w:pPr>
        <w:spacing w:after="160" w:line="259" w:lineRule="auto"/>
        <w:ind w:firstLine="709"/>
        <w:jc w:val="both"/>
        <w:rPr>
          <w:rFonts w:eastAsia="Calibri"/>
          <w:b/>
          <w:sz w:val="22"/>
          <w:szCs w:val="22"/>
          <w:lang w:eastAsia="en-US"/>
        </w:rPr>
      </w:pPr>
      <w:proofErr w:type="gramStart"/>
      <w:r w:rsidRPr="007A3255">
        <w:rPr>
          <w:sz w:val="22"/>
          <w:szCs w:val="22"/>
          <w:shd w:val="clear" w:color="auto" w:fill="FFFFFF"/>
          <w:lang w:eastAsia="ar-SA"/>
        </w:rPr>
        <w:t xml:space="preserve">Администрация Каласевского сельского поселения Ардатовского муниципального района Республики Мордовия, руководствуясь статьей 10.1 </w:t>
      </w:r>
      <w:r w:rsidRPr="007A3255">
        <w:rPr>
          <w:bCs/>
          <w:iCs/>
          <w:sz w:val="22"/>
          <w:szCs w:val="22"/>
          <w:lang w:eastAsia="ar-SA"/>
        </w:rPr>
        <w:t>Федерального закона «Об обороте земель сельскохозяйственного назначения» от  24.07.2002 года № 101-ФЗ</w:t>
      </w:r>
      <w:r w:rsidRPr="007A3255">
        <w:rPr>
          <w:b/>
          <w:i/>
          <w:sz w:val="22"/>
          <w:szCs w:val="22"/>
          <w:lang w:eastAsia="ar-SA"/>
        </w:rPr>
        <w:t xml:space="preserve"> </w:t>
      </w:r>
      <w:r w:rsidRPr="007A3255">
        <w:rPr>
          <w:sz w:val="22"/>
          <w:szCs w:val="22"/>
          <w:shd w:val="clear" w:color="auto" w:fill="FFFFFF"/>
          <w:lang w:eastAsia="ar-SA"/>
        </w:rPr>
        <w:t xml:space="preserve">(далее - Закон № 101-ФЗ), в соответствии с которой предусмотрена возможность предоставления земельных участков из земель сельскохозяйственного назначения, находящихся в государственной или муниципальной собственности, гражданам или крестьянским (фермерским) хозяйствам для осуществления крестьянским (фермерским) хозяйством его деятельности, </w:t>
      </w:r>
      <w:r w:rsidRPr="007A3255">
        <w:rPr>
          <w:rFonts w:eastAsia="Calibri"/>
          <w:sz w:val="22"/>
          <w:szCs w:val="22"/>
          <w:lang w:eastAsia="en-US"/>
        </w:rPr>
        <w:t>рассмотрев заявление Индивидуального</w:t>
      </w:r>
      <w:proofErr w:type="gramEnd"/>
      <w:r w:rsidRPr="007A3255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7A3255">
        <w:rPr>
          <w:rFonts w:eastAsia="Calibri"/>
          <w:sz w:val="22"/>
          <w:szCs w:val="22"/>
          <w:lang w:eastAsia="en-US"/>
        </w:rPr>
        <w:t xml:space="preserve">предпринимателя </w:t>
      </w:r>
      <w:proofErr w:type="spellStart"/>
      <w:r w:rsidRPr="007A3255">
        <w:rPr>
          <w:rFonts w:eastAsia="Calibri"/>
          <w:sz w:val="22"/>
          <w:szCs w:val="22"/>
          <w:lang w:eastAsia="en-US"/>
        </w:rPr>
        <w:t>Сесоровой</w:t>
      </w:r>
      <w:proofErr w:type="spellEnd"/>
      <w:r w:rsidRPr="007A3255">
        <w:rPr>
          <w:rFonts w:eastAsia="Calibri"/>
          <w:sz w:val="22"/>
          <w:szCs w:val="22"/>
          <w:lang w:eastAsia="en-US"/>
        </w:rPr>
        <w:t xml:space="preserve"> Светланы Александровны о предоставлении в аренду земельного участка сельскохозяйственного назначения на срок до 5 лет, без проведения торгов  от «26»  февраля 2024 года  № 1 (</w:t>
      </w:r>
      <w:proofErr w:type="spellStart"/>
      <w:r w:rsidRPr="007A3255">
        <w:rPr>
          <w:rFonts w:eastAsia="Calibri"/>
          <w:sz w:val="22"/>
          <w:szCs w:val="22"/>
          <w:lang w:eastAsia="en-US"/>
        </w:rPr>
        <w:t>Вх</w:t>
      </w:r>
      <w:proofErr w:type="spellEnd"/>
      <w:r w:rsidRPr="007A3255">
        <w:rPr>
          <w:rFonts w:eastAsia="Calibri"/>
          <w:sz w:val="22"/>
          <w:szCs w:val="22"/>
          <w:lang w:eastAsia="en-US"/>
        </w:rPr>
        <w:t xml:space="preserve">. № 13 от «26» февраля 2024 года), принимая во внимание то обстоятельство, что Индивидуальный предприниматель </w:t>
      </w:r>
      <w:proofErr w:type="spellStart"/>
      <w:r w:rsidRPr="007A3255">
        <w:rPr>
          <w:rFonts w:eastAsia="Calibri"/>
          <w:sz w:val="22"/>
          <w:szCs w:val="22"/>
          <w:lang w:eastAsia="en-US"/>
        </w:rPr>
        <w:t>Сесорова</w:t>
      </w:r>
      <w:proofErr w:type="spellEnd"/>
      <w:r w:rsidRPr="007A3255">
        <w:rPr>
          <w:rFonts w:eastAsia="Calibri"/>
          <w:sz w:val="22"/>
          <w:szCs w:val="22"/>
          <w:lang w:eastAsia="en-US"/>
        </w:rPr>
        <w:t xml:space="preserve"> Светлана Александровна зарегистрирована в качестве субъекта малого предпринимательства основным видом деятельности которого является – «Выращивание зерновых (кроме риса), зернобобовых</w:t>
      </w:r>
      <w:proofErr w:type="gramEnd"/>
      <w:r w:rsidRPr="007A3255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7A3255">
        <w:rPr>
          <w:rFonts w:eastAsia="Calibri"/>
          <w:sz w:val="22"/>
          <w:szCs w:val="22"/>
          <w:lang w:eastAsia="en-US"/>
        </w:rPr>
        <w:t xml:space="preserve">культур и семян масленичных культур» (ОКВЭД 01.11) и имеет намерение на постоянной основе использовать в своей производственной деятельности земли сельскохозяйственного назначения, расположенные, в том числе, на территории Каласевского сельского поселения Ардатовского муниципального района Республики Мордовия, учитывая официальные разъяснения профильного ведомства – Министерства сельского хозяйства Российской Федерации, изложенной в письме от  </w:t>
      </w:r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>30.03.2023 года № СХ-15-27/6928, а также правовую позицию Федеральной антимонопольной службы</w:t>
      </w:r>
      <w:proofErr w:type="gramEnd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 xml:space="preserve">, </w:t>
      </w:r>
      <w:proofErr w:type="gramStart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 xml:space="preserve">размещенной на официальном сайте данного ведомства в сети Интернет </w:t>
      </w:r>
      <w:proofErr w:type="spellStart"/>
      <w:r w:rsidRPr="007A3255">
        <w:rPr>
          <w:rFonts w:eastAsia="Calibri"/>
          <w:sz w:val="22"/>
          <w:szCs w:val="22"/>
          <w:shd w:val="clear" w:color="auto" w:fill="FFFFFF"/>
          <w:lang w:val="en-US" w:eastAsia="en-US"/>
        </w:rPr>
        <w:t>fas</w:t>
      </w:r>
      <w:proofErr w:type="spellEnd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>.</w:t>
      </w:r>
      <w:proofErr w:type="spellStart"/>
      <w:r w:rsidRPr="007A3255">
        <w:rPr>
          <w:rFonts w:eastAsia="Calibri"/>
          <w:sz w:val="22"/>
          <w:szCs w:val="22"/>
          <w:shd w:val="clear" w:color="auto" w:fill="FFFFFF"/>
          <w:lang w:val="en-US" w:eastAsia="en-US"/>
        </w:rPr>
        <w:t>gov</w:t>
      </w:r>
      <w:proofErr w:type="spellEnd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>.</w:t>
      </w:r>
      <w:proofErr w:type="spellStart"/>
      <w:r w:rsidRPr="007A3255">
        <w:rPr>
          <w:rFonts w:eastAsia="Calibri"/>
          <w:sz w:val="22"/>
          <w:szCs w:val="22"/>
          <w:shd w:val="clear" w:color="auto" w:fill="FFFFFF"/>
          <w:lang w:val="en-US" w:eastAsia="en-US"/>
        </w:rPr>
        <w:t>ru</w:t>
      </w:r>
      <w:proofErr w:type="spellEnd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 xml:space="preserve"> при ответе на вопрос:</w:t>
      </w:r>
      <w:proofErr w:type="gramEnd"/>
      <w:r w:rsidRPr="007A3255">
        <w:rPr>
          <w:rFonts w:eastAsia="Calibri"/>
          <w:sz w:val="22"/>
          <w:szCs w:val="22"/>
          <w:shd w:val="clear" w:color="auto" w:fill="FFFFFF"/>
          <w:lang w:eastAsia="en-US"/>
        </w:rPr>
        <w:t xml:space="preserve"> </w:t>
      </w:r>
      <w:proofErr w:type="gramStart"/>
      <w:r w:rsidRPr="007A3255">
        <w:rPr>
          <w:rFonts w:eastAsia="Calibri"/>
          <w:sz w:val="22"/>
          <w:szCs w:val="22"/>
          <w:lang w:eastAsia="en-US"/>
        </w:rPr>
        <w:t>«Какой порядок предоставления земельного участка сельскохозяйственного назначения, находящегося в государственной или муниципальной собственности, гражданину или крестьянскому (фермерскому) хозяйству для осуществления крестьянским (фермерским) хозяйством его деятельности в части применения статьи 39.18 Земельного кодекса Российской Федерации (далее – ЗК РФ) по выявлению круга лиц, заинтересованных в предоставлении земельных участков, применительно к статье 10.1 Федерального закона от 24.07.2002 № 101-ФЗ «Об обороте земель сельскохозяйственного назначения</w:t>
      </w:r>
      <w:proofErr w:type="gramEnd"/>
      <w:r w:rsidRPr="007A3255">
        <w:rPr>
          <w:rFonts w:eastAsia="Calibri"/>
          <w:sz w:val="22"/>
          <w:szCs w:val="22"/>
          <w:lang w:eastAsia="en-US"/>
        </w:rPr>
        <w:t>» (далее – Закон № 101-ФЗ)? </w:t>
      </w:r>
      <w:proofErr w:type="gramStart"/>
      <w:r w:rsidRPr="007A3255">
        <w:rPr>
          <w:rFonts w:eastAsia="Calibri"/>
          <w:sz w:val="22"/>
          <w:szCs w:val="22"/>
          <w:lang w:eastAsia="en-US"/>
        </w:rPr>
        <w:t xml:space="preserve">При поступлении 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 в порядке, </w:t>
      </w:r>
      <w:r w:rsidRPr="007A3255">
        <w:rPr>
          <w:rFonts w:eastAsia="Calibri"/>
          <w:sz w:val="22"/>
          <w:szCs w:val="22"/>
          <w:lang w:eastAsia="en-US"/>
        </w:rPr>
        <w:lastRenderedPageBreak/>
        <w:t>предусмотренном статьей 10.1 Закона № 101-ФЗ нужно ли публиковать его в сети Интернет?» от 28.06.2023 года, площадь земельного участка (до 100 га) и тот факт, что иных заявлений о предоставлении земельного участка сельскохозяйственного назначения, с кадастровым номером 13:01:0316001:160, общей</w:t>
      </w:r>
      <w:proofErr w:type="gramEnd"/>
      <w:r w:rsidRPr="007A3255">
        <w:rPr>
          <w:rFonts w:eastAsia="Calibri"/>
          <w:sz w:val="22"/>
          <w:szCs w:val="22"/>
          <w:lang w:eastAsia="en-US"/>
        </w:rPr>
        <w:t xml:space="preserve"> площадью 514 370 </w:t>
      </w:r>
      <w:proofErr w:type="spellStart"/>
      <w:r w:rsidRPr="007A3255">
        <w:rPr>
          <w:rFonts w:eastAsia="Calibri"/>
          <w:sz w:val="22"/>
          <w:szCs w:val="22"/>
          <w:lang w:eastAsia="en-US"/>
        </w:rPr>
        <w:t>кв.м</w:t>
      </w:r>
      <w:proofErr w:type="spellEnd"/>
      <w:r w:rsidRPr="007A3255">
        <w:rPr>
          <w:rFonts w:eastAsia="Calibri"/>
          <w:sz w:val="22"/>
          <w:szCs w:val="22"/>
          <w:lang w:eastAsia="en-US"/>
        </w:rPr>
        <w:t>., вид разрешенного использования: для использования в качестве сельскохозяйственных угодий, местоположение: Республика Мордовия, Ардатовский район, Манадышское-2 сельское поселение</w:t>
      </w:r>
      <w:r w:rsidRPr="007A3255">
        <w:rPr>
          <w:rFonts w:eastAsia="Calibri"/>
          <w:sz w:val="22"/>
          <w:szCs w:val="22"/>
          <w:lang w:eastAsia="en-US" w:bidi="ru-RU"/>
        </w:rPr>
        <w:t xml:space="preserve">, </w:t>
      </w:r>
      <w:r w:rsidRPr="007A3255">
        <w:rPr>
          <w:rFonts w:eastAsia="Calibri"/>
          <w:sz w:val="22"/>
          <w:szCs w:val="22"/>
          <w:lang w:eastAsia="en-US"/>
        </w:rPr>
        <w:t xml:space="preserve">без проведения торгов, сроком на 4 года 11 месяцев (до 5 лет), для осуществления крестьянским (фермерским) хозяйством его деятельности в аренду, не поступило, следуя Решению Совета депутатов  Каласевского сельского поселения Ардатовского муниципального района Республики Мордовия от «11» марта 2024 года, Администрация Каласевского сельского поселения Ардатовского муниципального района Республики Мордовия, </w:t>
      </w:r>
      <w:proofErr w:type="gramStart"/>
      <w:r w:rsidRPr="007A3255">
        <w:rPr>
          <w:rFonts w:eastAsia="Calibri"/>
          <w:b/>
          <w:sz w:val="22"/>
          <w:szCs w:val="22"/>
          <w:lang w:eastAsia="en-US"/>
        </w:rPr>
        <w:t>п</w:t>
      </w:r>
      <w:proofErr w:type="gramEnd"/>
      <w:r w:rsidRPr="007A3255">
        <w:rPr>
          <w:rFonts w:eastAsia="Calibri"/>
          <w:b/>
          <w:sz w:val="22"/>
          <w:szCs w:val="22"/>
          <w:lang w:eastAsia="en-US"/>
        </w:rPr>
        <w:t xml:space="preserve"> о с т а н </w:t>
      </w:r>
      <w:proofErr w:type="gramStart"/>
      <w:r w:rsidRPr="007A3255">
        <w:rPr>
          <w:rFonts w:eastAsia="Calibri"/>
          <w:b/>
          <w:sz w:val="22"/>
          <w:szCs w:val="22"/>
          <w:lang w:eastAsia="en-US"/>
        </w:rPr>
        <w:t>о</w:t>
      </w:r>
      <w:proofErr w:type="gramEnd"/>
      <w:r w:rsidRPr="007A3255">
        <w:rPr>
          <w:rFonts w:eastAsia="Calibri"/>
          <w:b/>
          <w:sz w:val="22"/>
          <w:szCs w:val="22"/>
          <w:lang w:eastAsia="en-US"/>
        </w:rPr>
        <w:t xml:space="preserve"> в л я е т: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spacing w:before="100" w:beforeAutospacing="1" w:afterAutospacing="1"/>
        <w:ind w:firstLine="709"/>
        <w:jc w:val="both"/>
        <w:outlineLvl w:val="0"/>
        <w:rPr>
          <w:bCs/>
          <w:sz w:val="22"/>
          <w:szCs w:val="22"/>
        </w:rPr>
      </w:pPr>
      <w:r w:rsidRPr="007A3255">
        <w:rPr>
          <w:b/>
          <w:bCs/>
          <w:sz w:val="22"/>
          <w:szCs w:val="22"/>
        </w:rPr>
        <w:t xml:space="preserve"> </w:t>
      </w:r>
      <w:r w:rsidRPr="007A3255">
        <w:rPr>
          <w:bCs/>
          <w:sz w:val="22"/>
          <w:szCs w:val="22"/>
        </w:rPr>
        <w:t xml:space="preserve">1. </w:t>
      </w:r>
      <w:proofErr w:type="gramStart"/>
      <w:r w:rsidRPr="007A3255">
        <w:rPr>
          <w:bCs/>
          <w:sz w:val="22"/>
          <w:szCs w:val="22"/>
        </w:rPr>
        <w:t xml:space="preserve">Предоставить </w:t>
      </w:r>
      <w:bookmarkStart w:id="0" w:name="_Hlk106626369"/>
      <w:bookmarkStart w:id="1" w:name="_Hlk106627142"/>
      <w:bookmarkStart w:id="2" w:name="_Hlk104581575"/>
      <w:r w:rsidRPr="007A3255">
        <w:rPr>
          <w:bCs/>
          <w:sz w:val="22"/>
          <w:szCs w:val="22"/>
        </w:rPr>
        <w:t xml:space="preserve">Индивидуальному предпринимателю </w:t>
      </w:r>
      <w:proofErr w:type="spellStart"/>
      <w:r w:rsidRPr="007A3255">
        <w:rPr>
          <w:bCs/>
          <w:sz w:val="22"/>
          <w:szCs w:val="22"/>
        </w:rPr>
        <w:t>Сесоровой</w:t>
      </w:r>
      <w:proofErr w:type="spellEnd"/>
      <w:r w:rsidRPr="007A3255">
        <w:rPr>
          <w:bCs/>
          <w:sz w:val="22"/>
          <w:szCs w:val="22"/>
        </w:rPr>
        <w:t xml:space="preserve"> Светлане Александровне (</w:t>
      </w:r>
      <w:bookmarkEnd w:id="0"/>
      <w:r w:rsidRPr="007A3255">
        <w:rPr>
          <w:bCs/>
          <w:sz w:val="22"/>
          <w:szCs w:val="22"/>
        </w:rPr>
        <w:t>ОГРНИП 324130000000530, ИНН 130101505828, адрес:</w:t>
      </w:r>
      <w:proofErr w:type="gramEnd"/>
      <w:r w:rsidRPr="007A3255">
        <w:rPr>
          <w:bCs/>
          <w:sz w:val="22"/>
          <w:szCs w:val="22"/>
        </w:rPr>
        <w:t xml:space="preserve"> </w:t>
      </w:r>
      <w:proofErr w:type="gramStart"/>
      <w:r w:rsidRPr="007A3255">
        <w:rPr>
          <w:bCs/>
          <w:sz w:val="22"/>
          <w:szCs w:val="22"/>
        </w:rPr>
        <w:t xml:space="preserve">Республика Мордовия, </w:t>
      </w:r>
      <w:proofErr w:type="spellStart"/>
      <w:r w:rsidRPr="007A3255">
        <w:rPr>
          <w:bCs/>
          <w:sz w:val="22"/>
          <w:szCs w:val="22"/>
        </w:rPr>
        <w:t>Ичалковский</w:t>
      </w:r>
      <w:proofErr w:type="spellEnd"/>
      <w:r w:rsidRPr="007A3255">
        <w:rPr>
          <w:bCs/>
          <w:sz w:val="22"/>
          <w:szCs w:val="22"/>
        </w:rPr>
        <w:t xml:space="preserve"> р-н, с. </w:t>
      </w:r>
      <w:proofErr w:type="spellStart"/>
      <w:r w:rsidRPr="007A3255">
        <w:rPr>
          <w:bCs/>
          <w:sz w:val="22"/>
          <w:szCs w:val="22"/>
        </w:rPr>
        <w:t>Гуляево</w:t>
      </w:r>
      <w:proofErr w:type="spellEnd"/>
      <w:r w:rsidRPr="007A3255">
        <w:rPr>
          <w:bCs/>
          <w:sz w:val="22"/>
          <w:szCs w:val="22"/>
        </w:rPr>
        <w:t>, ул. Гагарина, д. 24)</w:t>
      </w:r>
      <w:bookmarkEnd w:id="1"/>
      <w:r w:rsidRPr="007A3255">
        <w:rPr>
          <w:bCs/>
          <w:sz w:val="22"/>
          <w:szCs w:val="22"/>
        </w:rPr>
        <w:t xml:space="preserve"> в </w:t>
      </w:r>
      <w:r w:rsidRPr="007A3255">
        <w:rPr>
          <w:bCs/>
          <w:kern w:val="36"/>
          <w:sz w:val="22"/>
          <w:szCs w:val="22"/>
        </w:rPr>
        <w:t xml:space="preserve">аренду </w:t>
      </w:r>
      <w:r w:rsidRPr="007A3255">
        <w:rPr>
          <w:bCs/>
          <w:sz w:val="22"/>
          <w:szCs w:val="22"/>
        </w:rPr>
        <w:t xml:space="preserve">земельный участок сельскохозяйственного назначения, с кадастровым номером </w:t>
      </w:r>
      <w:bookmarkStart w:id="3" w:name="_Hlk106626406"/>
      <w:r w:rsidRPr="007A3255">
        <w:rPr>
          <w:bCs/>
          <w:sz w:val="22"/>
          <w:szCs w:val="22"/>
        </w:rPr>
        <w:t xml:space="preserve">13:01:0316001:160, общей площадью 514 370 </w:t>
      </w:r>
      <w:proofErr w:type="spellStart"/>
      <w:r w:rsidRPr="007A3255">
        <w:rPr>
          <w:bCs/>
          <w:sz w:val="22"/>
          <w:szCs w:val="22"/>
        </w:rPr>
        <w:t>кв.м</w:t>
      </w:r>
      <w:proofErr w:type="spellEnd"/>
      <w:r w:rsidRPr="007A3255">
        <w:rPr>
          <w:bCs/>
          <w:sz w:val="22"/>
          <w:szCs w:val="22"/>
        </w:rPr>
        <w:t>., вид разрешенного использования: для использования в качестве сельскохозяйственных угодий, местоположение:</w:t>
      </w:r>
      <w:proofErr w:type="gramEnd"/>
      <w:r w:rsidRPr="007A3255">
        <w:rPr>
          <w:bCs/>
          <w:sz w:val="22"/>
          <w:szCs w:val="22"/>
        </w:rPr>
        <w:t xml:space="preserve"> Республика Мордовия, Ардатовский район, Манадышское-2 сельское поселение</w:t>
      </w:r>
      <w:bookmarkEnd w:id="3"/>
      <w:r w:rsidRPr="007A3255">
        <w:rPr>
          <w:bCs/>
          <w:sz w:val="22"/>
          <w:szCs w:val="22"/>
          <w:lang w:bidi="ru-RU"/>
        </w:rPr>
        <w:t xml:space="preserve">, </w:t>
      </w:r>
      <w:r w:rsidRPr="007A3255">
        <w:rPr>
          <w:bCs/>
          <w:sz w:val="22"/>
          <w:szCs w:val="22"/>
        </w:rPr>
        <w:t>без проведения торгов, сроком на 4 года 11 месяцев (до 5 лет), для осуществления крестьянским (фермерским) хозяйством его деятельности.</w:t>
      </w:r>
      <w:bookmarkEnd w:id="2"/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2"/>
          <w:szCs w:val="22"/>
        </w:rPr>
      </w:pPr>
      <w:r w:rsidRPr="007A3255">
        <w:rPr>
          <w:bCs/>
          <w:sz w:val="22"/>
          <w:szCs w:val="22"/>
        </w:rPr>
        <w:t xml:space="preserve">2. </w:t>
      </w:r>
      <w:proofErr w:type="gramStart"/>
      <w:r w:rsidRPr="007A3255">
        <w:rPr>
          <w:bCs/>
          <w:sz w:val="22"/>
          <w:szCs w:val="22"/>
        </w:rPr>
        <w:t xml:space="preserve">Заключить с Индивидуальным предпринимателем </w:t>
      </w:r>
      <w:proofErr w:type="spellStart"/>
      <w:r w:rsidRPr="007A3255">
        <w:rPr>
          <w:bCs/>
          <w:sz w:val="22"/>
          <w:szCs w:val="22"/>
        </w:rPr>
        <w:t>Сесоровой</w:t>
      </w:r>
      <w:proofErr w:type="spellEnd"/>
      <w:r w:rsidRPr="007A3255">
        <w:rPr>
          <w:bCs/>
          <w:sz w:val="22"/>
          <w:szCs w:val="22"/>
        </w:rPr>
        <w:t xml:space="preserve"> Светланой Александровой (ОГРНИП 324130000000530, ИНН 130101505828, адрес:</w:t>
      </w:r>
      <w:proofErr w:type="gramEnd"/>
      <w:r w:rsidRPr="007A3255">
        <w:rPr>
          <w:bCs/>
          <w:sz w:val="22"/>
          <w:szCs w:val="22"/>
        </w:rPr>
        <w:t xml:space="preserve"> </w:t>
      </w:r>
      <w:proofErr w:type="gramStart"/>
      <w:r w:rsidRPr="007A3255">
        <w:rPr>
          <w:bCs/>
          <w:sz w:val="22"/>
          <w:szCs w:val="22"/>
        </w:rPr>
        <w:t xml:space="preserve">Республика Мордовия, </w:t>
      </w:r>
      <w:proofErr w:type="spellStart"/>
      <w:r w:rsidRPr="007A3255">
        <w:rPr>
          <w:bCs/>
          <w:sz w:val="22"/>
          <w:szCs w:val="22"/>
        </w:rPr>
        <w:t>Ичалковский</w:t>
      </w:r>
      <w:proofErr w:type="spellEnd"/>
      <w:r w:rsidRPr="007A3255">
        <w:rPr>
          <w:bCs/>
          <w:sz w:val="22"/>
          <w:szCs w:val="22"/>
        </w:rPr>
        <w:t xml:space="preserve"> р-н, с. </w:t>
      </w:r>
      <w:proofErr w:type="spellStart"/>
      <w:r w:rsidRPr="007A3255">
        <w:rPr>
          <w:bCs/>
          <w:sz w:val="22"/>
          <w:szCs w:val="22"/>
        </w:rPr>
        <w:t>Гуляево</w:t>
      </w:r>
      <w:proofErr w:type="spellEnd"/>
      <w:r w:rsidRPr="007A3255">
        <w:rPr>
          <w:bCs/>
          <w:sz w:val="22"/>
          <w:szCs w:val="22"/>
        </w:rPr>
        <w:t xml:space="preserve">, ул. Гагарина, д. 24), в срок не позднее «31»  марта  2024 года,  договор аренды земельного участка сельскохозяйственного назначения, с кадастровым номером 13:01:0316001:160, общей площадью 514 370 </w:t>
      </w:r>
      <w:proofErr w:type="spellStart"/>
      <w:r w:rsidRPr="007A3255">
        <w:rPr>
          <w:bCs/>
          <w:sz w:val="22"/>
          <w:szCs w:val="22"/>
        </w:rPr>
        <w:t>кв.м</w:t>
      </w:r>
      <w:proofErr w:type="spellEnd"/>
      <w:r w:rsidRPr="007A3255">
        <w:rPr>
          <w:bCs/>
          <w:sz w:val="22"/>
          <w:szCs w:val="22"/>
        </w:rPr>
        <w:t>., вид разрешенного использования: для использования в качестве сельскохозяйственных угодий, местоположение:</w:t>
      </w:r>
      <w:proofErr w:type="gramEnd"/>
      <w:r w:rsidRPr="007A3255">
        <w:rPr>
          <w:bCs/>
          <w:sz w:val="22"/>
          <w:szCs w:val="22"/>
        </w:rPr>
        <w:t xml:space="preserve"> Республика Мордовия, Ардатовский район, Манадышское-2 сельское поселение</w:t>
      </w:r>
      <w:r w:rsidRPr="007A3255">
        <w:rPr>
          <w:bCs/>
          <w:sz w:val="22"/>
          <w:szCs w:val="22"/>
          <w:lang w:bidi="ru-RU"/>
        </w:rPr>
        <w:t>,</w:t>
      </w:r>
      <w:r w:rsidRPr="007A3255">
        <w:rPr>
          <w:b/>
          <w:bCs/>
          <w:sz w:val="22"/>
          <w:szCs w:val="22"/>
          <w:lang w:bidi="ru-RU"/>
        </w:rPr>
        <w:t xml:space="preserve"> </w:t>
      </w:r>
      <w:r w:rsidRPr="007A3255">
        <w:rPr>
          <w:bCs/>
          <w:sz w:val="22"/>
          <w:szCs w:val="22"/>
        </w:rPr>
        <w:t>без проведения торгов, сроком на 4 года 11 месяцев (до 5 лет), для осуществления крестьянским (фермерским) хозяйством его деятельности, на условиях, предусмотренных пунктом 3 настоящего постановления.</w:t>
      </w:r>
    </w:p>
    <w:p w:rsidR="007A3255" w:rsidRPr="007A3255" w:rsidRDefault="007A3255" w:rsidP="007A3255">
      <w:pPr>
        <w:ind w:firstLine="709"/>
        <w:jc w:val="both"/>
        <w:rPr>
          <w:sz w:val="22"/>
          <w:szCs w:val="22"/>
        </w:rPr>
      </w:pPr>
      <w:r w:rsidRPr="007A3255">
        <w:rPr>
          <w:sz w:val="22"/>
          <w:szCs w:val="22"/>
        </w:rPr>
        <w:t xml:space="preserve">3. Определить условия договора аренды: 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gramStart"/>
      <w:r w:rsidRPr="007A3255">
        <w:rPr>
          <w:sz w:val="22"/>
          <w:szCs w:val="22"/>
        </w:rPr>
        <w:t>размер годовой арендной платы – 15 647 рублей 14 копеек, исходя из расчета 0,6 процента от кадастровой стоимости земельного участка (по аналогии с  Постановлением Правительства РФ от 16.07.2009 года № 582 (ред. от 10.02.2023 года)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</w:t>
      </w:r>
      <w:proofErr w:type="gramEnd"/>
      <w:r w:rsidRPr="007A3255">
        <w:rPr>
          <w:sz w:val="22"/>
          <w:szCs w:val="22"/>
        </w:rPr>
        <w:t xml:space="preserve"> и сроков внесения арендной платы за земли, находящиеся в собственности Российской Федерации».</w:t>
      </w:r>
    </w:p>
    <w:p w:rsidR="007A3255" w:rsidRPr="007A3255" w:rsidRDefault="007A3255" w:rsidP="007A3255">
      <w:pPr>
        <w:widowControl w:val="0"/>
        <w:autoSpaceDE w:val="0"/>
        <w:autoSpaceDN w:val="0"/>
        <w:adjustRightInd w:val="0"/>
        <w:ind w:firstLine="709"/>
        <w:jc w:val="both"/>
        <w:rPr>
          <w:noProof/>
          <w:sz w:val="22"/>
          <w:szCs w:val="22"/>
        </w:rPr>
      </w:pPr>
      <w:r w:rsidRPr="007A3255">
        <w:rPr>
          <w:noProof/>
          <w:sz w:val="22"/>
          <w:szCs w:val="22"/>
        </w:rPr>
        <w:t>Внесение арендной платы:</w:t>
      </w:r>
    </w:p>
    <w:p w:rsidR="007A3255" w:rsidRPr="007A3255" w:rsidRDefault="007A3255" w:rsidP="007A3255">
      <w:pPr>
        <w:autoSpaceDE w:val="0"/>
        <w:autoSpaceDN w:val="0"/>
        <w:adjustRightInd w:val="0"/>
        <w:ind w:firstLine="709"/>
        <w:jc w:val="both"/>
        <w:rPr>
          <w:noProof/>
          <w:sz w:val="22"/>
          <w:szCs w:val="22"/>
        </w:rPr>
      </w:pPr>
      <w:r w:rsidRPr="007A3255">
        <w:rPr>
          <w:noProof/>
          <w:sz w:val="22"/>
          <w:szCs w:val="22"/>
        </w:rPr>
        <w:t>ежеквартально, равными долями, в срок до 15 марта, 15 июня, 15 сентября и 15 декабря соответствующего года, путем перечисления денежных средств на расчетный счет Арендодателя.</w:t>
      </w:r>
    </w:p>
    <w:p w:rsidR="007A3255" w:rsidRPr="007A3255" w:rsidRDefault="007A3255" w:rsidP="007A3255">
      <w:pPr>
        <w:autoSpaceDE w:val="0"/>
        <w:autoSpaceDN w:val="0"/>
        <w:adjustRightInd w:val="0"/>
        <w:ind w:firstLine="709"/>
        <w:jc w:val="both"/>
        <w:rPr>
          <w:noProof/>
          <w:sz w:val="22"/>
          <w:szCs w:val="22"/>
        </w:rPr>
      </w:pPr>
      <w:r w:rsidRPr="007A3255">
        <w:rPr>
          <w:noProof/>
          <w:sz w:val="22"/>
          <w:szCs w:val="22"/>
        </w:rPr>
        <w:t>Арендная плата за 2024 год начисляется с даты заключения Договора аренды и подписания Акта приема-передачи земельного участка. Во все последующие годы арендная плата начисляется с 1 января соответствующего года.</w:t>
      </w:r>
    </w:p>
    <w:p w:rsidR="007A3255" w:rsidRPr="007A3255" w:rsidRDefault="007A3255" w:rsidP="007A3255">
      <w:pPr>
        <w:autoSpaceDE w:val="0"/>
        <w:autoSpaceDN w:val="0"/>
        <w:adjustRightInd w:val="0"/>
        <w:ind w:firstLine="709"/>
        <w:jc w:val="both"/>
        <w:rPr>
          <w:noProof/>
          <w:sz w:val="22"/>
          <w:szCs w:val="22"/>
        </w:rPr>
      </w:pPr>
      <w:r w:rsidRPr="007A3255">
        <w:rPr>
          <w:noProof/>
          <w:sz w:val="22"/>
          <w:szCs w:val="22"/>
        </w:rPr>
        <w:t>Расчет арендной платы оформляется Арендодателем и подписывается сторонами Договора аренды ежегодно до 10 февраля каждого последующего года аренды.</w:t>
      </w:r>
    </w:p>
    <w:p w:rsidR="007A3255" w:rsidRPr="007A3255" w:rsidRDefault="007A3255" w:rsidP="007A3255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proofErr w:type="gramStart"/>
      <w:r w:rsidRPr="007A3255">
        <w:rPr>
          <w:sz w:val="22"/>
          <w:szCs w:val="22"/>
        </w:rPr>
        <w:t xml:space="preserve">Передача земельного участка Администрацией </w:t>
      </w:r>
      <w:r w:rsidRPr="007A3255">
        <w:rPr>
          <w:rFonts w:eastAsia="Calibri"/>
          <w:sz w:val="22"/>
          <w:szCs w:val="22"/>
          <w:lang w:eastAsia="en-US"/>
        </w:rPr>
        <w:t>Каласевского сельского поселения Ардатовского муниципального района Республики Мордовия</w:t>
      </w:r>
      <w:r w:rsidRPr="007A3255">
        <w:rPr>
          <w:sz w:val="22"/>
          <w:szCs w:val="22"/>
        </w:rPr>
        <w:t xml:space="preserve"> и принятие его Индивидуальным предпринимателем </w:t>
      </w:r>
      <w:proofErr w:type="spellStart"/>
      <w:r w:rsidRPr="007A3255">
        <w:rPr>
          <w:sz w:val="22"/>
          <w:szCs w:val="22"/>
        </w:rPr>
        <w:t>Сесоровой</w:t>
      </w:r>
      <w:proofErr w:type="spellEnd"/>
      <w:r w:rsidRPr="007A3255">
        <w:rPr>
          <w:sz w:val="22"/>
          <w:szCs w:val="22"/>
        </w:rPr>
        <w:t xml:space="preserve"> Светланой Александровной (ОГРНИП 324130000000530, ИНН 130101505828, адрес:</w:t>
      </w:r>
      <w:proofErr w:type="gramEnd"/>
      <w:r w:rsidRPr="007A3255">
        <w:rPr>
          <w:sz w:val="22"/>
          <w:szCs w:val="22"/>
        </w:rPr>
        <w:t xml:space="preserve"> </w:t>
      </w:r>
      <w:proofErr w:type="gramStart"/>
      <w:r w:rsidRPr="007A3255">
        <w:rPr>
          <w:sz w:val="22"/>
          <w:szCs w:val="22"/>
        </w:rPr>
        <w:t xml:space="preserve">Республика Мордовия, </w:t>
      </w:r>
      <w:proofErr w:type="spellStart"/>
      <w:r w:rsidRPr="007A3255">
        <w:rPr>
          <w:sz w:val="22"/>
          <w:szCs w:val="22"/>
        </w:rPr>
        <w:t>Ичалковский</w:t>
      </w:r>
      <w:proofErr w:type="spellEnd"/>
      <w:r w:rsidRPr="007A3255">
        <w:rPr>
          <w:sz w:val="22"/>
          <w:szCs w:val="22"/>
        </w:rPr>
        <w:t xml:space="preserve"> р-н, с. </w:t>
      </w:r>
      <w:proofErr w:type="spellStart"/>
      <w:r w:rsidRPr="007A3255">
        <w:rPr>
          <w:sz w:val="22"/>
          <w:szCs w:val="22"/>
        </w:rPr>
        <w:t>Гуляево</w:t>
      </w:r>
      <w:proofErr w:type="spellEnd"/>
      <w:r w:rsidRPr="007A3255">
        <w:rPr>
          <w:sz w:val="22"/>
          <w:szCs w:val="22"/>
        </w:rPr>
        <w:t>, ул. Гагарина, д. 24), осуществляется по Акту приема-передачи земельного участка в день заключения Договора аренды.</w:t>
      </w:r>
      <w:proofErr w:type="gramEnd"/>
    </w:p>
    <w:p w:rsidR="007A3255" w:rsidRPr="007A3255" w:rsidRDefault="007A3255" w:rsidP="007A3255">
      <w:pPr>
        <w:ind w:firstLine="709"/>
        <w:jc w:val="both"/>
        <w:rPr>
          <w:sz w:val="22"/>
          <w:szCs w:val="22"/>
        </w:rPr>
      </w:pPr>
      <w:r w:rsidRPr="007A3255">
        <w:rPr>
          <w:sz w:val="22"/>
          <w:szCs w:val="22"/>
        </w:rPr>
        <w:t>Договор аренды подлежит государственной регистрации в соответствии с Федеральным законом от 13 июля 2015 года № 218-ФЗ «О государственной регистрации недвижимости».</w:t>
      </w:r>
    </w:p>
    <w:p w:rsidR="007A3255" w:rsidRPr="007A3255" w:rsidRDefault="007A3255" w:rsidP="007A3255">
      <w:pPr>
        <w:ind w:firstLine="709"/>
        <w:jc w:val="both"/>
        <w:rPr>
          <w:sz w:val="22"/>
          <w:szCs w:val="22"/>
        </w:rPr>
      </w:pPr>
      <w:r w:rsidRPr="007A3255">
        <w:rPr>
          <w:sz w:val="22"/>
          <w:szCs w:val="22"/>
        </w:rPr>
        <w:t>4.</w:t>
      </w:r>
      <w:proofErr w:type="gramStart"/>
      <w:r w:rsidRPr="007A3255">
        <w:rPr>
          <w:sz w:val="22"/>
          <w:szCs w:val="22"/>
        </w:rPr>
        <w:t>Контроль за</w:t>
      </w:r>
      <w:proofErr w:type="gramEnd"/>
      <w:r w:rsidRPr="007A3255">
        <w:rPr>
          <w:sz w:val="22"/>
          <w:szCs w:val="22"/>
        </w:rPr>
        <w:t xml:space="preserve"> исполнением настоящего постановления оставляю за собой.</w:t>
      </w:r>
      <w:r w:rsidRPr="007A3255">
        <w:rPr>
          <w:sz w:val="22"/>
          <w:szCs w:val="22"/>
        </w:rPr>
        <w:tab/>
      </w:r>
    </w:p>
    <w:p w:rsidR="007A3255" w:rsidRPr="007A3255" w:rsidRDefault="007A3255" w:rsidP="007A3255">
      <w:pPr>
        <w:ind w:firstLine="709"/>
        <w:jc w:val="both"/>
        <w:rPr>
          <w:sz w:val="22"/>
          <w:szCs w:val="22"/>
        </w:rPr>
      </w:pPr>
      <w:r w:rsidRPr="007A3255">
        <w:rPr>
          <w:sz w:val="22"/>
          <w:szCs w:val="22"/>
        </w:rPr>
        <w:t xml:space="preserve"> </w:t>
      </w:r>
    </w:p>
    <w:p w:rsidR="007A3255" w:rsidRPr="007A3255" w:rsidRDefault="007A3255" w:rsidP="007A3255">
      <w:pPr>
        <w:ind w:firstLine="709"/>
        <w:jc w:val="both"/>
        <w:rPr>
          <w:sz w:val="22"/>
          <w:szCs w:val="22"/>
        </w:rPr>
      </w:pPr>
      <w:r w:rsidRPr="007A3255">
        <w:rPr>
          <w:sz w:val="22"/>
          <w:szCs w:val="22"/>
        </w:rPr>
        <w:lastRenderedPageBreak/>
        <w:t xml:space="preserve"> </w:t>
      </w:r>
    </w:p>
    <w:p w:rsidR="007A3255" w:rsidRPr="007A3255" w:rsidRDefault="007A3255" w:rsidP="007A3255">
      <w:pPr>
        <w:tabs>
          <w:tab w:val="left" w:pos="-660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hd w:val="clear" w:color="auto" w:fill="FFFFFF"/>
          <w:lang w:eastAsia="en-US"/>
        </w:rPr>
      </w:pPr>
      <w:bookmarkStart w:id="4" w:name="_Hlk104581863"/>
    </w:p>
    <w:p w:rsidR="007A3255" w:rsidRPr="007A3255" w:rsidRDefault="007A3255" w:rsidP="007A3255">
      <w:pPr>
        <w:tabs>
          <w:tab w:val="left" w:pos="-660"/>
        </w:tabs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hd w:val="clear" w:color="auto" w:fill="FFFFFF"/>
          <w:lang w:eastAsia="en-US"/>
        </w:rPr>
      </w:pPr>
      <w:r w:rsidRPr="007A3255">
        <w:rPr>
          <w:rFonts w:eastAsia="Calibri"/>
          <w:b/>
          <w:bCs/>
          <w:color w:val="000000"/>
          <w:shd w:val="clear" w:color="auto" w:fill="FFFFFF"/>
          <w:lang w:eastAsia="en-US"/>
        </w:rPr>
        <w:t xml:space="preserve">Глава Каласевского сельского поселения </w:t>
      </w:r>
    </w:p>
    <w:p w:rsidR="007A3255" w:rsidRPr="007A3255" w:rsidRDefault="007A3255" w:rsidP="007A3255">
      <w:pPr>
        <w:tabs>
          <w:tab w:val="left" w:pos="-660"/>
        </w:tabs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7A3255">
        <w:rPr>
          <w:rFonts w:eastAsia="Calibri"/>
          <w:b/>
          <w:bCs/>
          <w:color w:val="000000"/>
          <w:sz w:val="22"/>
          <w:szCs w:val="22"/>
          <w:shd w:val="clear" w:color="auto" w:fill="FFFFFF"/>
          <w:lang w:eastAsia="en-US"/>
        </w:rPr>
        <w:t>Ардатовского муниципального района Республики Мордовия</w:t>
      </w:r>
      <w:r w:rsidRPr="007A3255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  _____________/</w:t>
      </w:r>
      <w:bookmarkStart w:id="5" w:name="_Hlk106627317"/>
      <w:r w:rsidRPr="007A3255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А.И. Федоров </w:t>
      </w:r>
      <w:bookmarkEnd w:id="5"/>
      <w:r w:rsidRPr="007A3255">
        <w:rPr>
          <w:rFonts w:eastAsia="Calibri"/>
          <w:b/>
          <w:bCs/>
          <w:color w:val="000000"/>
          <w:sz w:val="22"/>
          <w:szCs w:val="22"/>
          <w:lang w:eastAsia="en-US"/>
        </w:rPr>
        <w:t>/</w:t>
      </w:r>
      <w:r w:rsidRPr="007A3255">
        <w:rPr>
          <w:rFonts w:eastAsia="Calibri"/>
          <w:color w:val="000000"/>
          <w:sz w:val="22"/>
          <w:szCs w:val="22"/>
          <w:shd w:val="clear" w:color="auto" w:fill="FFFFFF"/>
          <w:lang w:eastAsia="en-US"/>
        </w:rPr>
        <w:t xml:space="preserve"> </w:t>
      </w:r>
      <w:r w:rsidRPr="007A3255">
        <w:rPr>
          <w:sz w:val="22"/>
          <w:szCs w:val="22"/>
        </w:rPr>
        <w:t xml:space="preserve"> </w:t>
      </w:r>
    </w:p>
    <w:p w:rsidR="007A3255" w:rsidRPr="007A3255" w:rsidRDefault="007A3255" w:rsidP="007A3255">
      <w:pPr>
        <w:shd w:val="clear" w:color="auto" w:fill="FFFFFF"/>
        <w:jc w:val="both"/>
      </w:pPr>
      <w:r w:rsidRPr="007A3255">
        <w:t xml:space="preserve">                                                                                             </w:t>
      </w:r>
      <w:bookmarkEnd w:id="4"/>
    </w:p>
    <w:p w:rsidR="007A3255" w:rsidRPr="007A3255" w:rsidRDefault="007A3255" w:rsidP="007A3255">
      <w:pPr>
        <w:ind w:firstLine="709"/>
        <w:rPr>
          <w:b/>
          <w:bCs/>
          <w:sz w:val="22"/>
          <w:szCs w:val="22"/>
        </w:rPr>
      </w:pPr>
      <w:r w:rsidRPr="007A3255">
        <w:rPr>
          <w:b/>
          <w:bCs/>
          <w:sz w:val="22"/>
          <w:szCs w:val="22"/>
        </w:rPr>
        <w:t xml:space="preserve"> </w:t>
      </w:r>
    </w:p>
    <w:p w:rsidR="007A3255" w:rsidRDefault="007A3255" w:rsidP="007A3255">
      <w:r>
        <w:t>_____________________________________________________________________________</w:t>
      </w:r>
    </w:p>
    <w:p w:rsidR="007A3255" w:rsidRDefault="007A3255" w:rsidP="007A3255">
      <w:pPr>
        <w:jc w:val="right"/>
      </w:pPr>
      <w:r>
        <w:t xml:space="preserve">Информационный бюллетень Каласевского </w:t>
      </w:r>
    </w:p>
    <w:p w:rsidR="007A3255" w:rsidRDefault="007A3255" w:rsidP="007A3255">
      <w:pPr>
        <w:jc w:val="right"/>
      </w:pPr>
      <w:r>
        <w:t xml:space="preserve">                                                                           сельского поселения от 12.03.2024 года   №</w:t>
      </w:r>
      <w:r w:rsidR="000B51C6">
        <w:t>7</w:t>
      </w:r>
      <w:r>
        <w:t xml:space="preserve">                                                                                        Учредитель: Совет депутатов Каласевского </w:t>
      </w:r>
    </w:p>
    <w:p w:rsidR="007A3255" w:rsidRDefault="007A3255" w:rsidP="007A3255">
      <w:pPr>
        <w:jc w:val="right"/>
      </w:pPr>
      <w:r>
        <w:t xml:space="preserve">                                                                                     сельского поселения Ардатовского  муниципального района</w:t>
      </w:r>
    </w:p>
    <w:p w:rsidR="007A3255" w:rsidRDefault="007A3255" w:rsidP="007A3255">
      <w:pPr>
        <w:jc w:val="right"/>
      </w:pPr>
      <w:r>
        <w:t xml:space="preserve">Тираж 3 </w:t>
      </w:r>
      <w:proofErr w:type="spellStart"/>
      <w:proofErr w:type="gramStart"/>
      <w:r>
        <w:t>экз</w:t>
      </w:r>
      <w:proofErr w:type="spellEnd"/>
      <w:proofErr w:type="gramEnd"/>
      <w:r>
        <w:t xml:space="preserve">                                                                                       </w:t>
      </w:r>
    </w:p>
    <w:p w:rsidR="007A3255" w:rsidRDefault="007A3255" w:rsidP="007A3255">
      <w:pPr>
        <w:autoSpaceDE w:val="0"/>
        <w:autoSpaceDN w:val="0"/>
        <w:adjustRightInd w:val="0"/>
        <w:spacing w:line="240" w:lineRule="exact"/>
        <w:jc w:val="both"/>
      </w:pPr>
    </w:p>
    <w:p w:rsidR="007A3255" w:rsidRDefault="007A3255" w:rsidP="007A3255"/>
    <w:p w:rsidR="00937EEF" w:rsidRDefault="00937EEF">
      <w:bookmarkStart w:id="6" w:name="_GoBack"/>
      <w:bookmarkEnd w:id="6"/>
    </w:p>
    <w:sectPr w:rsidR="00937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06E"/>
    <w:rsid w:val="000B51C6"/>
    <w:rsid w:val="0030106E"/>
    <w:rsid w:val="007A3255"/>
    <w:rsid w:val="0093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25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2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0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2442</Words>
  <Characters>13923</Characters>
  <Application>Microsoft Office Word</Application>
  <DocSecurity>0</DocSecurity>
  <Lines>116</Lines>
  <Paragraphs>32</Paragraphs>
  <ScaleCrop>false</ScaleCrop>
  <Company>SPecialiST RePack</Company>
  <LinksUpToDate>false</LinksUpToDate>
  <CharactersWithSpaces>16333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2024-03-12T10:59:00Z</dcterms:created>
  <dcterms:modified xsi:type="dcterms:W3CDTF">2024-03-12T11:45:00Z</dcterms:modified>
</cp:coreProperties>
</file>