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815" w:rsidRPr="00CA7996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 w:rsidRPr="00CA7996">
        <w:rPr>
          <w:sz w:val="22"/>
          <w:szCs w:val="22"/>
        </w:rPr>
        <w:t xml:space="preserve">                                    </w:t>
      </w:r>
      <w:r w:rsidR="00CA7996" w:rsidRPr="00CA7996">
        <w:rPr>
          <w:sz w:val="22"/>
          <w:szCs w:val="22"/>
        </w:rPr>
        <w:t xml:space="preserve">                              </w:t>
      </w:r>
      <w:r w:rsidRPr="00CA7996">
        <w:rPr>
          <w:sz w:val="22"/>
          <w:szCs w:val="22"/>
        </w:rPr>
        <w:t xml:space="preserve"> ИНФОРМАЦИОННЫЙ БЮЛЛЕТЕНЬ </w:t>
      </w:r>
    </w:p>
    <w:p w:rsidR="00C70815" w:rsidRPr="00CA7996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 w:rsidRPr="00CA7996"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C70815" w:rsidRPr="00CA7996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 w:rsidRPr="00CA7996"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C70815" w:rsidRPr="00CA7996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 w:rsidRPr="00CA7996"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C70815" w:rsidRPr="00CA7996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 w:rsidRPr="00CA7996">
        <w:rPr>
          <w:sz w:val="22"/>
          <w:szCs w:val="22"/>
        </w:rPr>
        <w:t xml:space="preserve">        </w:t>
      </w:r>
    </w:p>
    <w:p w:rsidR="00C70815" w:rsidRPr="00CA7996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 w:rsidRPr="00CA7996">
        <w:rPr>
          <w:sz w:val="22"/>
          <w:szCs w:val="22"/>
        </w:rPr>
        <w:t xml:space="preserve">         является официальным печатным </w:t>
      </w:r>
    </w:p>
    <w:p w:rsidR="00C70815" w:rsidRPr="00CA7996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 w:rsidRPr="00CA7996">
        <w:rPr>
          <w:sz w:val="22"/>
          <w:szCs w:val="22"/>
        </w:rPr>
        <w:t xml:space="preserve">         изданием Каласевского </w:t>
      </w:r>
      <w:proofErr w:type="gramStart"/>
      <w:r w:rsidRPr="00CA7996">
        <w:rPr>
          <w:sz w:val="22"/>
          <w:szCs w:val="22"/>
        </w:rPr>
        <w:t>сельского</w:t>
      </w:r>
      <w:proofErr w:type="gramEnd"/>
      <w:r w:rsidRPr="00CA7996">
        <w:rPr>
          <w:sz w:val="22"/>
          <w:szCs w:val="22"/>
        </w:rPr>
        <w:t xml:space="preserve"> </w:t>
      </w:r>
    </w:p>
    <w:p w:rsidR="00C70815" w:rsidRPr="00CA7996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 w:rsidRPr="00CA7996">
        <w:rPr>
          <w:sz w:val="22"/>
          <w:szCs w:val="22"/>
        </w:rPr>
        <w:t xml:space="preserve">         поселения Ардатовского </w:t>
      </w:r>
    </w:p>
    <w:p w:rsidR="00C70815" w:rsidRPr="00CA7996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 w:rsidRPr="00CA7996">
        <w:rPr>
          <w:sz w:val="22"/>
          <w:szCs w:val="22"/>
        </w:rPr>
        <w:t xml:space="preserve">         муниципального района РМ </w:t>
      </w:r>
    </w:p>
    <w:p w:rsidR="00C70815" w:rsidRPr="00CA7996" w:rsidRDefault="00CA7996" w:rsidP="00C70815">
      <w:pPr>
        <w:pStyle w:val="a8"/>
        <w:spacing w:before="0" w:beforeAutospacing="0" w:after="0" w:afterAutospacing="0"/>
        <w:rPr>
          <w:sz w:val="22"/>
          <w:szCs w:val="22"/>
        </w:rPr>
      </w:pPr>
      <w:r w:rsidRPr="00CA7996">
        <w:rPr>
          <w:sz w:val="22"/>
          <w:szCs w:val="22"/>
        </w:rPr>
        <w:t xml:space="preserve">         29</w:t>
      </w:r>
      <w:r w:rsidR="00C70815" w:rsidRPr="00CA7996">
        <w:rPr>
          <w:sz w:val="22"/>
          <w:szCs w:val="22"/>
        </w:rPr>
        <w:t>.</w:t>
      </w:r>
      <w:r w:rsidRPr="00CA7996">
        <w:rPr>
          <w:sz w:val="22"/>
          <w:szCs w:val="22"/>
        </w:rPr>
        <w:t>12</w:t>
      </w:r>
      <w:r w:rsidR="00C70815" w:rsidRPr="00CA7996">
        <w:rPr>
          <w:sz w:val="22"/>
          <w:szCs w:val="22"/>
        </w:rPr>
        <w:t>.2023 года №</w:t>
      </w:r>
      <w:r w:rsidRPr="00CA7996">
        <w:rPr>
          <w:sz w:val="22"/>
          <w:szCs w:val="22"/>
        </w:rPr>
        <w:t>45</w:t>
      </w:r>
    </w:p>
    <w:p w:rsidR="00C70815" w:rsidRPr="00CA7996" w:rsidRDefault="00C70815" w:rsidP="00C70815">
      <w:pPr>
        <w:rPr>
          <w:rFonts w:ascii="Times New Roman" w:hAnsi="Times New Roman"/>
        </w:rPr>
      </w:pPr>
      <w:r w:rsidRPr="00CA7996">
        <w:rPr>
          <w:rFonts w:ascii="Times New Roman" w:hAnsi="Times New Roman"/>
        </w:rPr>
        <w:t>________________________________________________________________________________________</w:t>
      </w:r>
    </w:p>
    <w:p w:rsidR="00CA7996" w:rsidRPr="00CA7996" w:rsidRDefault="00CA7996" w:rsidP="00CA799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>Совет депутатов  Каласевского сельского поселения</w:t>
      </w:r>
    </w:p>
    <w:p w:rsidR="00CA7996" w:rsidRPr="00CA7996" w:rsidRDefault="00CA7996" w:rsidP="00CA799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>Ардатовского муниципального района  РМ</w:t>
      </w:r>
    </w:p>
    <w:p w:rsidR="00CA7996" w:rsidRPr="00CA7996" w:rsidRDefault="00CA7996" w:rsidP="00CA799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>первого  созыва</w:t>
      </w:r>
    </w:p>
    <w:p w:rsidR="00CA7996" w:rsidRPr="00CA7996" w:rsidRDefault="00CA7996" w:rsidP="00CA799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Pr="00CA7996">
        <w:rPr>
          <w:rFonts w:ascii="Times New Roman" w:hAnsi="Times New Roman"/>
          <w:sz w:val="24"/>
          <w:szCs w:val="24"/>
        </w:rPr>
        <w:t>Каласево</w:t>
      </w:r>
      <w:proofErr w:type="spellEnd"/>
    </w:p>
    <w:p w:rsidR="00CA7996" w:rsidRPr="00CA7996" w:rsidRDefault="00CA7996" w:rsidP="00CA7996">
      <w:pPr>
        <w:jc w:val="center"/>
        <w:rPr>
          <w:rFonts w:ascii="Times New Roman" w:hAnsi="Times New Roman"/>
          <w:sz w:val="24"/>
          <w:szCs w:val="24"/>
        </w:rPr>
      </w:pPr>
    </w:p>
    <w:p w:rsidR="00CA7996" w:rsidRPr="00CA7996" w:rsidRDefault="00CA7996" w:rsidP="00CA7996">
      <w:pPr>
        <w:jc w:val="center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>РЕШЕНИЕ</w:t>
      </w:r>
    </w:p>
    <w:p w:rsidR="00CA7996" w:rsidRPr="00CA7996" w:rsidRDefault="00CA7996" w:rsidP="00CA7996">
      <w:pPr>
        <w:jc w:val="center"/>
        <w:rPr>
          <w:rFonts w:ascii="Times New Roman" w:hAnsi="Times New Roman"/>
          <w:sz w:val="24"/>
          <w:szCs w:val="24"/>
        </w:rPr>
      </w:pPr>
    </w:p>
    <w:p w:rsidR="00CA7996" w:rsidRPr="00CA7996" w:rsidRDefault="00CA7996" w:rsidP="00CA7996">
      <w:pPr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>29 декабря  2023г.</w:t>
      </w:r>
      <w:r w:rsidRPr="00CA7996">
        <w:rPr>
          <w:rFonts w:ascii="Times New Roman" w:hAnsi="Times New Roman"/>
          <w:sz w:val="24"/>
          <w:szCs w:val="24"/>
        </w:rPr>
        <w:tab/>
      </w:r>
      <w:r w:rsidRPr="00CA7996">
        <w:rPr>
          <w:rFonts w:ascii="Times New Roman" w:hAnsi="Times New Roman"/>
          <w:sz w:val="24"/>
          <w:szCs w:val="24"/>
        </w:rPr>
        <w:tab/>
      </w:r>
      <w:r w:rsidRPr="00CA7996">
        <w:rPr>
          <w:rFonts w:ascii="Times New Roman" w:hAnsi="Times New Roman"/>
          <w:sz w:val="24"/>
          <w:szCs w:val="24"/>
        </w:rPr>
        <w:tab/>
      </w:r>
      <w:r w:rsidRPr="00CA7996">
        <w:rPr>
          <w:rFonts w:ascii="Times New Roman" w:hAnsi="Times New Roman"/>
          <w:sz w:val="24"/>
          <w:szCs w:val="24"/>
        </w:rPr>
        <w:tab/>
      </w:r>
      <w:r w:rsidRPr="00CA7996">
        <w:rPr>
          <w:rFonts w:ascii="Times New Roman" w:hAnsi="Times New Roman"/>
          <w:sz w:val="24"/>
          <w:szCs w:val="24"/>
        </w:rPr>
        <w:tab/>
      </w:r>
      <w:r w:rsidRPr="00CA7996">
        <w:rPr>
          <w:rFonts w:ascii="Times New Roman" w:hAnsi="Times New Roman"/>
          <w:sz w:val="24"/>
          <w:szCs w:val="24"/>
        </w:rPr>
        <w:tab/>
      </w:r>
      <w:r w:rsidRPr="00CA7996">
        <w:rPr>
          <w:rFonts w:ascii="Times New Roman" w:hAnsi="Times New Roman"/>
          <w:sz w:val="24"/>
          <w:szCs w:val="24"/>
        </w:rPr>
        <w:tab/>
        <w:t xml:space="preserve">         № 76</w:t>
      </w:r>
    </w:p>
    <w:p w:rsidR="00CA7996" w:rsidRPr="00CA7996" w:rsidRDefault="00CA7996" w:rsidP="00CA7996">
      <w:pPr>
        <w:jc w:val="both"/>
        <w:rPr>
          <w:rFonts w:ascii="Times New Roman" w:hAnsi="Times New Roman"/>
          <w:sz w:val="24"/>
          <w:szCs w:val="24"/>
        </w:rPr>
      </w:pPr>
    </w:p>
    <w:p w:rsidR="00CA7996" w:rsidRPr="00CA7996" w:rsidRDefault="00CA7996" w:rsidP="00CA7996">
      <w:pPr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      О продлении  срока  действия  Соглашений о  передаче  осуществления  части полномочий</w:t>
      </w:r>
    </w:p>
    <w:p w:rsidR="00CA7996" w:rsidRPr="00CA7996" w:rsidRDefault="00CA7996" w:rsidP="00CA7996">
      <w:pPr>
        <w:jc w:val="center"/>
        <w:rPr>
          <w:rFonts w:ascii="Times New Roman" w:hAnsi="Times New Roman"/>
          <w:sz w:val="24"/>
          <w:szCs w:val="24"/>
        </w:rPr>
      </w:pPr>
    </w:p>
    <w:p w:rsidR="00CA7996" w:rsidRPr="00CA7996" w:rsidRDefault="00CA7996" w:rsidP="00CA7996">
      <w:pPr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ab/>
        <w:t>Совет депутатов Каласевского сельского поселения решил:</w:t>
      </w:r>
    </w:p>
    <w:p w:rsidR="00CA7996" w:rsidRPr="00CA7996" w:rsidRDefault="00CA7996" w:rsidP="00CA7996">
      <w:pPr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ab/>
        <w:t>1.Продлить срок действия Соглашений до 01.01.202</w:t>
      </w:r>
      <w:r w:rsidR="00E138C1">
        <w:rPr>
          <w:rFonts w:ascii="Times New Roman" w:hAnsi="Times New Roman"/>
          <w:sz w:val="24"/>
          <w:szCs w:val="24"/>
        </w:rPr>
        <w:t>5</w:t>
      </w:r>
      <w:r w:rsidRPr="00CA7996">
        <w:rPr>
          <w:rFonts w:ascii="Times New Roman" w:hAnsi="Times New Roman"/>
          <w:sz w:val="24"/>
          <w:szCs w:val="24"/>
        </w:rPr>
        <w:t xml:space="preserve"> года:</w:t>
      </w:r>
    </w:p>
    <w:p w:rsidR="00CA7996" w:rsidRPr="00CA7996" w:rsidRDefault="00CA7996" w:rsidP="00CA7996">
      <w:pPr>
        <w:jc w:val="both"/>
        <w:rPr>
          <w:rFonts w:ascii="Times New Roman" w:hAnsi="Times New Roman"/>
          <w:sz w:val="24"/>
          <w:szCs w:val="24"/>
        </w:rPr>
      </w:pPr>
    </w:p>
    <w:p w:rsidR="00CA7996" w:rsidRPr="00CA7996" w:rsidRDefault="00CA7996" w:rsidP="00CA7996">
      <w:pPr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ab/>
        <w:t xml:space="preserve">О передаче осуществления части полномочий Каласевского  сельского  поселения </w:t>
      </w:r>
      <w:proofErr w:type="spellStart"/>
      <w:r w:rsidRPr="00CA7996">
        <w:rPr>
          <w:rFonts w:ascii="Times New Roman" w:hAnsi="Times New Roman"/>
          <w:sz w:val="24"/>
          <w:szCs w:val="24"/>
        </w:rPr>
        <w:t>Ардатовскому</w:t>
      </w:r>
      <w:proofErr w:type="spellEnd"/>
      <w:r w:rsidRPr="00CA7996">
        <w:rPr>
          <w:rFonts w:ascii="Times New Roman" w:hAnsi="Times New Roman"/>
          <w:sz w:val="24"/>
          <w:szCs w:val="24"/>
        </w:rPr>
        <w:t xml:space="preserve"> муниципальному району  в области градостроительной деятельности, утвержденного решением Каласевского сельского Совета депутатов  от 29.12.2005г. № 37;</w:t>
      </w:r>
    </w:p>
    <w:p w:rsidR="00CA7996" w:rsidRPr="00CA7996" w:rsidRDefault="00CA7996" w:rsidP="00CA7996">
      <w:pPr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ab/>
        <w:t xml:space="preserve">О передаче осуществления части полномочий  Каласевского  сельского  поселения </w:t>
      </w:r>
      <w:proofErr w:type="spellStart"/>
      <w:r w:rsidRPr="00CA7996">
        <w:rPr>
          <w:rFonts w:ascii="Times New Roman" w:hAnsi="Times New Roman"/>
          <w:sz w:val="24"/>
          <w:szCs w:val="24"/>
        </w:rPr>
        <w:t>Ардатовскому</w:t>
      </w:r>
      <w:proofErr w:type="spellEnd"/>
      <w:r w:rsidRPr="00CA7996">
        <w:rPr>
          <w:rFonts w:ascii="Times New Roman" w:hAnsi="Times New Roman"/>
          <w:sz w:val="24"/>
          <w:szCs w:val="24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Каласевского сельского поселения Ардатовского муниципального района от 03.03.2006г. № 46;</w:t>
      </w:r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О передаче осуществления части полномочий Каласевского сельского поселения </w:t>
      </w:r>
      <w:proofErr w:type="spellStart"/>
      <w:r w:rsidRPr="00CA7996">
        <w:rPr>
          <w:rFonts w:ascii="Times New Roman" w:hAnsi="Times New Roman"/>
          <w:sz w:val="24"/>
          <w:szCs w:val="24"/>
        </w:rPr>
        <w:t>Ардатовскому</w:t>
      </w:r>
      <w:proofErr w:type="spellEnd"/>
      <w:r w:rsidRPr="00CA7996">
        <w:rPr>
          <w:rFonts w:ascii="Times New Roman" w:hAnsi="Times New Roman"/>
          <w:sz w:val="24"/>
          <w:szCs w:val="24"/>
        </w:rPr>
        <w:t xml:space="preserve"> муниципальному району в сфере организации ритуальных услуг, утвержденного решением Совета депутатов Каласевского сельского поселения Ардатовского муниципального района от 12.02.2009 г. № 41;</w:t>
      </w:r>
      <w:bookmarkStart w:id="0" w:name="_GoBack"/>
      <w:bookmarkEnd w:id="0"/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lastRenderedPageBreak/>
        <w:t xml:space="preserve">О передаче осуществления части полномочий Каласевского сельского поселения </w:t>
      </w:r>
      <w:proofErr w:type="spellStart"/>
      <w:r w:rsidRPr="00CA7996">
        <w:rPr>
          <w:rFonts w:ascii="Times New Roman" w:hAnsi="Times New Roman"/>
          <w:sz w:val="24"/>
          <w:szCs w:val="24"/>
        </w:rPr>
        <w:t>Ардатовскому</w:t>
      </w:r>
      <w:proofErr w:type="spellEnd"/>
      <w:r w:rsidRPr="00CA7996">
        <w:rPr>
          <w:rFonts w:ascii="Times New Roman" w:hAnsi="Times New Roman"/>
          <w:sz w:val="24"/>
          <w:szCs w:val="24"/>
        </w:rPr>
        <w:t xml:space="preserve"> муниципальному району  по осуществлению мер по противодействию коррупции, утвержденного решением Совета депутатов Каласевского сельского поселения Ардатовского муниципального района от 17.06.2014 г. № 69.</w:t>
      </w:r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О передаче </w:t>
      </w:r>
      <w:proofErr w:type="spellStart"/>
      <w:r w:rsidRPr="00CA7996">
        <w:rPr>
          <w:rFonts w:ascii="Times New Roman" w:hAnsi="Times New Roman"/>
          <w:sz w:val="24"/>
          <w:szCs w:val="24"/>
        </w:rPr>
        <w:t>контрольно</w:t>
      </w:r>
      <w:proofErr w:type="spellEnd"/>
      <w:r w:rsidRPr="00CA7996">
        <w:rPr>
          <w:rFonts w:ascii="Times New Roman" w:hAnsi="Times New Roman"/>
          <w:sz w:val="24"/>
          <w:szCs w:val="24"/>
        </w:rPr>
        <w:t xml:space="preserve"> счетному органу Ардатовского муниципального района полномочий </w:t>
      </w:r>
      <w:proofErr w:type="spellStart"/>
      <w:r w:rsidRPr="00CA7996">
        <w:rPr>
          <w:rFonts w:ascii="Times New Roman" w:hAnsi="Times New Roman"/>
          <w:sz w:val="24"/>
          <w:szCs w:val="24"/>
        </w:rPr>
        <w:t>контрольно</w:t>
      </w:r>
      <w:proofErr w:type="spellEnd"/>
      <w:r w:rsidRPr="00CA7996">
        <w:rPr>
          <w:rFonts w:ascii="Times New Roman" w:hAnsi="Times New Roman"/>
          <w:sz w:val="24"/>
          <w:szCs w:val="24"/>
        </w:rPr>
        <w:t xml:space="preserve">  счетного органа Каласевского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Каласевского сельского поселения Ардатовского муниципального района от 27.12.2012 г. № 31.</w:t>
      </w:r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О передаче осуществления части полномочий Каласевского сельского поселения  </w:t>
      </w:r>
      <w:proofErr w:type="spellStart"/>
      <w:r w:rsidRPr="00CA7996">
        <w:rPr>
          <w:rFonts w:ascii="Times New Roman" w:hAnsi="Times New Roman"/>
          <w:sz w:val="24"/>
          <w:szCs w:val="24"/>
        </w:rPr>
        <w:t>Ардатовскому</w:t>
      </w:r>
      <w:proofErr w:type="spellEnd"/>
      <w:r w:rsidRPr="00CA7996">
        <w:rPr>
          <w:rFonts w:ascii="Times New Roman" w:hAnsi="Times New Roman"/>
          <w:sz w:val="24"/>
          <w:szCs w:val="24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Каласевского сельского поселения Ардатовского муниципального района от 07.12.2015 г. № 100.</w:t>
      </w:r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О передаче осуществления части полномочий Каласевского сельского поселения </w:t>
      </w:r>
      <w:proofErr w:type="spellStart"/>
      <w:r w:rsidRPr="00CA7996">
        <w:rPr>
          <w:rFonts w:ascii="Times New Roman" w:hAnsi="Times New Roman"/>
          <w:sz w:val="24"/>
          <w:szCs w:val="24"/>
        </w:rPr>
        <w:t>Ардатовскому</w:t>
      </w:r>
      <w:proofErr w:type="spellEnd"/>
      <w:r w:rsidRPr="00CA7996">
        <w:rPr>
          <w:rFonts w:ascii="Times New Roman" w:hAnsi="Times New Roman"/>
          <w:sz w:val="24"/>
          <w:szCs w:val="24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Каласевского сельского поселения Ардатовского муниципального района от 09.03.2016 г. № 107.</w:t>
      </w:r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О передаче осуществления части полномочий Каласевского сельского поселения </w:t>
      </w:r>
      <w:proofErr w:type="spellStart"/>
      <w:r w:rsidRPr="00CA7996">
        <w:rPr>
          <w:rFonts w:ascii="Times New Roman" w:hAnsi="Times New Roman"/>
          <w:sz w:val="24"/>
          <w:szCs w:val="24"/>
        </w:rPr>
        <w:t>Ардатовскому</w:t>
      </w:r>
      <w:proofErr w:type="spellEnd"/>
      <w:r w:rsidRPr="00CA7996">
        <w:rPr>
          <w:rFonts w:ascii="Times New Roman" w:hAnsi="Times New Roman"/>
          <w:sz w:val="24"/>
          <w:szCs w:val="24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Каласевского сельского поселения Ардатовского муниципального района от 22.10.2018 г. № 49.</w:t>
      </w:r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О принятии </w:t>
      </w:r>
      <w:proofErr w:type="gramStart"/>
      <w:r w:rsidRPr="00CA7996">
        <w:rPr>
          <w:rFonts w:ascii="Times New Roman" w:hAnsi="Times New Roman"/>
          <w:sz w:val="24"/>
          <w:szCs w:val="24"/>
        </w:rPr>
        <w:t>осуществления  части полномочий органа местного самоуправления</w:t>
      </w:r>
      <w:proofErr w:type="gramEnd"/>
      <w:r w:rsidRPr="00CA7996">
        <w:rPr>
          <w:rFonts w:ascii="Times New Roman" w:hAnsi="Times New Roman"/>
          <w:sz w:val="24"/>
          <w:szCs w:val="24"/>
        </w:rPr>
        <w:t xml:space="preserve"> Ардатовского муниципального района органами местного самоуправления Каласевского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Каласевского сельского поселения Ардатовского муниципального района  от 26.02.2015 г. № 83.</w:t>
      </w:r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О принятии </w:t>
      </w:r>
      <w:proofErr w:type="gramStart"/>
      <w:r w:rsidRPr="00CA7996">
        <w:rPr>
          <w:rFonts w:ascii="Times New Roman" w:hAnsi="Times New Roman"/>
          <w:sz w:val="24"/>
          <w:szCs w:val="24"/>
        </w:rPr>
        <w:t>осуществления части полномочий органа местного самоуправления</w:t>
      </w:r>
      <w:proofErr w:type="gramEnd"/>
      <w:r w:rsidRPr="00CA7996">
        <w:rPr>
          <w:rFonts w:ascii="Times New Roman" w:hAnsi="Times New Roman"/>
          <w:sz w:val="24"/>
          <w:szCs w:val="24"/>
        </w:rPr>
        <w:t xml:space="preserve"> Ардатовского муниципального района органами местного самоуправления Каласевского сельского поселения по решению вопроса местного значения в градостроительной деятельности и осуществлении земельного контроля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25.06.2015 г. № 93.</w:t>
      </w:r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О принятии </w:t>
      </w:r>
      <w:proofErr w:type="gramStart"/>
      <w:r w:rsidRPr="00CA7996">
        <w:rPr>
          <w:rFonts w:ascii="Times New Roman" w:hAnsi="Times New Roman"/>
          <w:sz w:val="24"/>
          <w:szCs w:val="24"/>
        </w:rPr>
        <w:t>осуществления части полномочий органа местного самоуправления</w:t>
      </w:r>
      <w:proofErr w:type="gramEnd"/>
      <w:r w:rsidRPr="00CA7996">
        <w:rPr>
          <w:rFonts w:ascii="Times New Roman" w:hAnsi="Times New Roman"/>
          <w:sz w:val="24"/>
          <w:szCs w:val="24"/>
        </w:rPr>
        <w:t xml:space="preserve"> Ардатовского муниципального района органами местного самоуправления Каласевского сельского поселения по организации сбора и вывоза бытовых отходов и мусора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25.06.2015 г. № 94.</w:t>
      </w:r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lastRenderedPageBreak/>
        <w:t xml:space="preserve">О принятии </w:t>
      </w:r>
      <w:proofErr w:type="gramStart"/>
      <w:r w:rsidRPr="00CA7996">
        <w:rPr>
          <w:rFonts w:ascii="Times New Roman" w:hAnsi="Times New Roman"/>
          <w:sz w:val="24"/>
          <w:szCs w:val="24"/>
        </w:rPr>
        <w:t>осуществления части полномочий органа местного самоуправления</w:t>
      </w:r>
      <w:proofErr w:type="gramEnd"/>
      <w:r w:rsidRPr="00CA7996">
        <w:rPr>
          <w:rFonts w:ascii="Times New Roman" w:hAnsi="Times New Roman"/>
          <w:sz w:val="24"/>
          <w:szCs w:val="24"/>
        </w:rPr>
        <w:t xml:space="preserve"> Ардатовского муниципального района органами местного самоуправления Каласевского сельского поселения по вопросам жилищного законодательства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18.09.2015 г. № 99.</w:t>
      </w:r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CA7996">
        <w:rPr>
          <w:rFonts w:ascii="Times New Roman" w:hAnsi="Times New Roman"/>
          <w:sz w:val="24"/>
          <w:szCs w:val="24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CA7996">
        <w:rPr>
          <w:rFonts w:ascii="Times New Roman" w:hAnsi="Times New Roman"/>
          <w:sz w:val="24"/>
          <w:szCs w:val="24"/>
        </w:rPr>
        <w:t xml:space="preserve"> населенных пунктов Каласевского сельского поселения и обеспечение безопасности дорожного движения на них, утвержденного решением Совета депутатов Каласевского сельского поселения  Ардатовского муниципального района от 22.02.2017 г. № 14.</w:t>
      </w:r>
    </w:p>
    <w:p w:rsidR="00CA7996" w:rsidRPr="00CA7996" w:rsidRDefault="00CA7996" w:rsidP="00CA7996">
      <w:pPr>
        <w:jc w:val="both"/>
        <w:rPr>
          <w:rFonts w:ascii="Times New Roman" w:hAnsi="Times New Roman"/>
          <w:sz w:val="24"/>
          <w:szCs w:val="24"/>
        </w:rPr>
      </w:pPr>
      <w:r w:rsidRPr="00CA7996">
        <w:rPr>
          <w:rStyle w:val="a9"/>
          <w:b w:val="0"/>
          <w:color w:val="000000"/>
          <w:sz w:val="24"/>
          <w:szCs w:val="24"/>
        </w:rPr>
        <w:t xml:space="preserve">         О принятии осуществления части  полномочий</w:t>
      </w:r>
      <w:r w:rsidRPr="00CA7996">
        <w:rPr>
          <w:rFonts w:ascii="Times New Roman" w:hAnsi="Times New Roman"/>
          <w:sz w:val="24"/>
          <w:szCs w:val="24"/>
        </w:rPr>
        <w:t xml:space="preserve"> по</w:t>
      </w:r>
      <w:r w:rsidRPr="00CA799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A7996">
        <w:rPr>
          <w:rFonts w:ascii="Times New Roman" w:eastAsia="Courier New" w:hAnsi="Times New Roman"/>
          <w:color w:val="22272F"/>
          <w:sz w:val="24"/>
          <w:szCs w:val="24"/>
          <w:shd w:val="clear" w:color="auto" w:fill="FFFFFF"/>
          <w:lang w:bidi="ru-RU"/>
        </w:rPr>
        <w:t>использованию, охраны, защиты, воспроизводства городских лесов, лесов особо охраняемых природных территорий, расположенных</w:t>
      </w:r>
      <w:r w:rsidRPr="00CA799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A7996">
        <w:rPr>
          <w:rFonts w:ascii="Times New Roman" w:eastAsia="Courier New" w:hAnsi="Times New Roman"/>
          <w:color w:val="22272F"/>
          <w:sz w:val="24"/>
          <w:szCs w:val="24"/>
          <w:shd w:val="clear" w:color="auto" w:fill="FFFFFF"/>
          <w:lang w:bidi="ru-RU"/>
        </w:rPr>
        <w:t>в границах населенных пунктов поселения</w:t>
      </w:r>
      <w:r w:rsidRPr="00CA7996">
        <w:rPr>
          <w:rFonts w:ascii="Times New Roman" w:hAnsi="Times New Roman"/>
          <w:bCs/>
          <w:sz w:val="24"/>
          <w:szCs w:val="24"/>
        </w:rPr>
        <w:t>,</w:t>
      </w:r>
      <w:r w:rsidRPr="00CA7996">
        <w:rPr>
          <w:rFonts w:ascii="Times New Roman" w:hAnsi="Times New Roman"/>
          <w:sz w:val="24"/>
          <w:szCs w:val="24"/>
        </w:rPr>
        <w:t xml:space="preserve"> утвержденного решением Совета депутатов Каласевского сельского поселения  Ардатовского муниципального района от 29.12.2022 г. № 60.</w:t>
      </w:r>
    </w:p>
    <w:p w:rsidR="00CA7996" w:rsidRPr="00CA7996" w:rsidRDefault="00CA7996" w:rsidP="00CA79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>2.Настоящее решение вступает в силу после его официального опубликования в  Информационном  бюллетене.</w:t>
      </w:r>
    </w:p>
    <w:p w:rsidR="00CA7996" w:rsidRPr="00CA7996" w:rsidRDefault="00CA7996" w:rsidP="00CA7996">
      <w:pPr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ab/>
        <w:t>Глава Каласевского</w:t>
      </w:r>
    </w:p>
    <w:p w:rsidR="00C70815" w:rsidRPr="00CA7996" w:rsidRDefault="00CA7996" w:rsidP="00CA7996">
      <w:pPr>
        <w:jc w:val="both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ab/>
        <w:t>сельского поселения</w:t>
      </w:r>
      <w:r w:rsidRPr="00CA7996">
        <w:rPr>
          <w:rFonts w:ascii="Times New Roman" w:hAnsi="Times New Roman"/>
          <w:sz w:val="24"/>
          <w:szCs w:val="24"/>
        </w:rPr>
        <w:tab/>
      </w:r>
      <w:r w:rsidRPr="00CA7996">
        <w:rPr>
          <w:rFonts w:ascii="Times New Roman" w:hAnsi="Times New Roman"/>
          <w:sz w:val="24"/>
          <w:szCs w:val="24"/>
        </w:rPr>
        <w:tab/>
      </w:r>
      <w:r w:rsidRPr="00CA7996">
        <w:rPr>
          <w:rFonts w:ascii="Times New Roman" w:hAnsi="Times New Roman"/>
          <w:sz w:val="24"/>
          <w:szCs w:val="24"/>
        </w:rPr>
        <w:tab/>
      </w:r>
      <w:r w:rsidRPr="00CA7996">
        <w:rPr>
          <w:rFonts w:ascii="Times New Roman" w:hAnsi="Times New Roman"/>
          <w:sz w:val="24"/>
          <w:szCs w:val="24"/>
        </w:rPr>
        <w:tab/>
      </w:r>
      <w:r w:rsidRPr="00CA7996">
        <w:rPr>
          <w:rFonts w:ascii="Times New Roman" w:hAnsi="Times New Roman"/>
          <w:sz w:val="24"/>
          <w:szCs w:val="24"/>
        </w:rPr>
        <w:tab/>
        <w:t xml:space="preserve">  </w:t>
      </w:r>
      <w:proofErr w:type="spellStart"/>
      <w:r w:rsidRPr="00CA7996">
        <w:rPr>
          <w:rFonts w:ascii="Times New Roman" w:hAnsi="Times New Roman"/>
          <w:sz w:val="24"/>
          <w:szCs w:val="24"/>
        </w:rPr>
        <w:t>А.И.Федоров</w:t>
      </w:r>
      <w:proofErr w:type="spellEnd"/>
    </w:p>
    <w:p w:rsidR="00C70815" w:rsidRPr="00CA7996" w:rsidRDefault="00C70815" w:rsidP="00C70815">
      <w:pPr>
        <w:autoSpaceDN w:val="0"/>
        <w:spacing w:after="160" w:line="252" w:lineRule="auto"/>
        <w:rPr>
          <w:rFonts w:ascii="Times New Roman" w:hAnsi="Times New Roman"/>
        </w:rPr>
      </w:pPr>
      <w:r w:rsidRPr="00CA7996">
        <w:rPr>
          <w:rFonts w:ascii="Times New Roman" w:hAnsi="Times New Roman"/>
        </w:rPr>
        <w:t>______________________________________________________________________________________</w:t>
      </w:r>
    </w:p>
    <w:p w:rsidR="00C70815" w:rsidRPr="00CA7996" w:rsidRDefault="00C70815" w:rsidP="00C70815">
      <w:pPr>
        <w:autoSpaceDN w:val="0"/>
        <w:spacing w:after="0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Информационный бюллетень Каласевского </w:t>
      </w:r>
    </w:p>
    <w:p w:rsidR="00C70815" w:rsidRPr="00CA7996" w:rsidRDefault="00C70815" w:rsidP="00C70815">
      <w:pPr>
        <w:autoSpaceDN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сельского поселения от </w:t>
      </w:r>
      <w:r w:rsidR="00CA7996" w:rsidRPr="00CA7996">
        <w:rPr>
          <w:rFonts w:ascii="Times New Roman" w:hAnsi="Times New Roman"/>
          <w:sz w:val="24"/>
          <w:szCs w:val="24"/>
        </w:rPr>
        <w:t>29.12</w:t>
      </w:r>
      <w:r w:rsidRPr="00CA7996">
        <w:rPr>
          <w:rFonts w:ascii="Times New Roman" w:hAnsi="Times New Roman"/>
          <w:sz w:val="24"/>
          <w:szCs w:val="24"/>
        </w:rPr>
        <w:t>.2023 года   №</w:t>
      </w:r>
      <w:r w:rsidR="00CA7996" w:rsidRPr="00CA7996">
        <w:rPr>
          <w:rFonts w:ascii="Times New Roman" w:hAnsi="Times New Roman"/>
          <w:sz w:val="24"/>
          <w:szCs w:val="24"/>
        </w:rPr>
        <w:t>45</w:t>
      </w:r>
      <w:r w:rsidRPr="00CA7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Учредитель: Совет депутатов Каласевского </w:t>
      </w:r>
    </w:p>
    <w:p w:rsidR="00C70815" w:rsidRPr="00CA7996" w:rsidRDefault="00C70815" w:rsidP="00C70815">
      <w:pPr>
        <w:autoSpaceDN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C70815" w:rsidRPr="00CA7996" w:rsidRDefault="00C70815" w:rsidP="00C70815">
      <w:pPr>
        <w:autoSpaceDN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CA7996">
        <w:rPr>
          <w:rFonts w:ascii="Times New Roman" w:hAnsi="Times New Roman"/>
          <w:sz w:val="24"/>
          <w:szCs w:val="24"/>
        </w:rPr>
        <w:t xml:space="preserve">Тираж 3 </w:t>
      </w:r>
      <w:proofErr w:type="spellStart"/>
      <w:proofErr w:type="gramStart"/>
      <w:r w:rsidRPr="00CA7996">
        <w:rPr>
          <w:rFonts w:ascii="Times New Roman" w:hAnsi="Times New Roman"/>
          <w:sz w:val="24"/>
          <w:szCs w:val="24"/>
        </w:rPr>
        <w:t>экз</w:t>
      </w:r>
      <w:proofErr w:type="spellEnd"/>
      <w:proofErr w:type="gramEnd"/>
      <w:r w:rsidRPr="00CA7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:rsidR="00C70815" w:rsidRPr="00CA7996" w:rsidRDefault="00C70815" w:rsidP="00C70815">
      <w:pPr>
        <w:autoSpaceDN w:val="0"/>
        <w:spacing w:after="160" w:line="252" w:lineRule="auto"/>
        <w:rPr>
          <w:rFonts w:ascii="Times New Roman" w:hAnsi="Times New Roman"/>
          <w:sz w:val="24"/>
          <w:szCs w:val="24"/>
        </w:rPr>
      </w:pPr>
    </w:p>
    <w:p w:rsidR="00EC1CE7" w:rsidRPr="00CA7996" w:rsidRDefault="00EC1CE7" w:rsidP="00C70815">
      <w:pPr>
        <w:pStyle w:val="1"/>
        <w:ind w:left="-600"/>
        <w:jc w:val="both"/>
        <w:rPr>
          <w:rFonts w:ascii="Times New Roman" w:hAnsi="Times New Roman" w:cs="Times New Roman"/>
          <w:sz w:val="24"/>
        </w:rPr>
      </w:pPr>
    </w:p>
    <w:sectPr w:rsidR="00EC1CE7" w:rsidRPr="00CA7996" w:rsidSect="00EA5271">
      <w:pgSz w:w="11907" w:h="16839"/>
      <w:pgMar w:top="709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51A" w:rsidRDefault="0077551A" w:rsidP="0010393F">
      <w:pPr>
        <w:spacing w:after="0" w:line="240" w:lineRule="auto"/>
      </w:pPr>
      <w:r>
        <w:separator/>
      </w:r>
    </w:p>
  </w:endnote>
  <w:endnote w:type="continuationSeparator" w:id="0">
    <w:p w:rsidR="0077551A" w:rsidRDefault="0077551A" w:rsidP="00103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51A" w:rsidRDefault="0077551A" w:rsidP="0010393F">
      <w:pPr>
        <w:spacing w:after="0" w:line="240" w:lineRule="auto"/>
      </w:pPr>
      <w:r>
        <w:separator/>
      </w:r>
    </w:p>
  </w:footnote>
  <w:footnote w:type="continuationSeparator" w:id="0">
    <w:p w:rsidR="0077551A" w:rsidRDefault="0077551A" w:rsidP="001039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3F"/>
    <w:rsid w:val="000612BD"/>
    <w:rsid w:val="00066AE0"/>
    <w:rsid w:val="0010393F"/>
    <w:rsid w:val="002D080B"/>
    <w:rsid w:val="003E703C"/>
    <w:rsid w:val="0077551A"/>
    <w:rsid w:val="00802B89"/>
    <w:rsid w:val="0088723B"/>
    <w:rsid w:val="009E6F98"/>
    <w:rsid w:val="00C70815"/>
    <w:rsid w:val="00CA7996"/>
    <w:rsid w:val="00E138C1"/>
    <w:rsid w:val="00EA5271"/>
    <w:rsid w:val="00EC1CE7"/>
    <w:rsid w:val="00ED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93F"/>
    <w:rPr>
      <w:rFonts w:ascii="Calibri" w:eastAsia="Calibri" w:hAnsi="Calibri" w:cs="Times New Roman"/>
    </w:rPr>
  </w:style>
  <w:style w:type="paragraph" w:styleId="9">
    <w:name w:val="heading 9"/>
    <w:basedOn w:val="a"/>
    <w:next w:val="a"/>
    <w:link w:val="90"/>
    <w:qFormat/>
    <w:rsid w:val="000612BD"/>
    <w:pPr>
      <w:keepNext/>
      <w:spacing w:after="0" w:line="360" w:lineRule="auto"/>
      <w:ind w:firstLine="720"/>
      <w:outlineLvl w:val="8"/>
    </w:pPr>
    <w:rPr>
      <w:rFonts w:ascii="Times New Roman CYR" w:eastAsia="Times New Roman" w:hAnsi="Times New Roman CYR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103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10393F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103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0393F"/>
    <w:rPr>
      <w:rFonts w:ascii="Calibri" w:eastAsia="Calibri" w:hAnsi="Calibri" w:cs="Times New Roman"/>
    </w:rPr>
  </w:style>
  <w:style w:type="character" w:customStyle="1" w:styleId="90">
    <w:name w:val="Заголовок 9 Знак"/>
    <w:basedOn w:val="a0"/>
    <w:link w:val="9"/>
    <w:rsid w:val="000612BD"/>
    <w:rPr>
      <w:rFonts w:ascii="Times New Roman CYR" w:eastAsia="Times New Roman" w:hAnsi="Times New Roman CYR" w:cs="Times New Roman"/>
      <w:bCs/>
      <w:sz w:val="28"/>
      <w:szCs w:val="20"/>
      <w:lang w:eastAsia="ru-RU"/>
    </w:rPr>
  </w:style>
  <w:style w:type="character" w:customStyle="1" w:styleId="NoSpacingChar">
    <w:name w:val="No Spacing Char"/>
    <w:basedOn w:val="a0"/>
    <w:link w:val="1"/>
    <w:locked/>
    <w:rsid w:val="000612BD"/>
    <w:rPr>
      <w:rFonts w:ascii="Calibri" w:hAnsi="Calibri"/>
      <w:lang w:eastAsia="ru-RU"/>
    </w:rPr>
  </w:style>
  <w:style w:type="paragraph" w:customStyle="1" w:styleId="1">
    <w:name w:val="Без интервала1"/>
    <w:link w:val="NoSpacingChar"/>
    <w:rsid w:val="000612BD"/>
    <w:pPr>
      <w:spacing w:after="0" w:line="240" w:lineRule="auto"/>
    </w:pPr>
    <w:rPr>
      <w:rFonts w:ascii="Calibri" w:hAnsi="Calibri"/>
      <w:lang w:eastAsia="ru-RU"/>
    </w:rPr>
  </w:style>
  <w:style w:type="paragraph" w:styleId="2">
    <w:name w:val="Body Text 2"/>
    <w:basedOn w:val="a"/>
    <w:link w:val="20"/>
    <w:semiHidden/>
    <w:rsid w:val="000612BD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0612B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0612BD"/>
    <w:pPr>
      <w:ind w:left="720"/>
      <w:contextualSpacing/>
    </w:pPr>
  </w:style>
  <w:style w:type="paragraph" w:styleId="a8">
    <w:name w:val="Normal (Web)"/>
    <w:basedOn w:val="a"/>
    <w:rsid w:val="00C708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rsid w:val="00CA7996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93F"/>
    <w:rPr>
      <w:rFonts w:ascii="Calibri" w:eastAsia="Calibri" w:hAnsi="Calibri" w:cs="Times New Roman"/>
    </w:rPr>
  </w:style>
  <w:style w:type="paragraph" w:styleId="9">
    <w:name w:val="heading 9"/>
    <w:basedOn w:val="a"/>
    <w:next w:val="a"/>
    <w:link w:val="90"/>
    <w:qFormat/>
    <w:rsid w:val="000612BD"/>
    <w:pPr>
      <w:keepNext/>
      <w:spacing w:after="0" w:line="360" w:lineRule="auto"/>
      <w:ind w:firstLine="720"/>
      <w:outlineLvl w:val="8"/>
    </w:pPr>
    <w:rPr>
      <w:rFonts w:ascii="Times New Roman CYR" w:eastAsia="Times New Roman" w:hAnsi="Times New Roman CYR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103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10393F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103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0393F"/>
    <w:rPr>
      <w:rFonts w:ascii="Calibri" w:eastAsia="Calibri" w:hAnsi="Calibri" w:cs="Times New Roman"/>
    </w:rPr>
  </w:style>
  <w:style w:type="character" w:customStyle="1" w:styleId="90">
    <w:name w:val="Заголовок 9 Знак"/>
    <w:basedOn w:val="a0"/>
    <w:link w:val="9"/>
    <w:rsid w:val="000612BD"/>
    <w:rPr>
      <w:rFonts w:ascii="Times New Roman CYR" w:eastAsia="Times New Roman" w:hAnsi="Times New Roman CYR" w:cs="Times New Roman"/>
      <w:bCs/>
      <w:sz w:val="28"/>
      <w:szCs w:val="20"/>
      <w:lang w:eastAsia="ru-RU"/>
    </w:rPr>
  </w:style>
  <w:style w:type="character" w:customStyle="1" w:styleId="NoSpacingChar">
    <w:name w:val="No Spacing Char"/>
    <w:basedOn w:val="a0"/>
    <w:link w:val="1"/>
    <w:locked/>
    <w:rsid w:val="000612BD"/>
    <w:rPr>
      <w:rFonts w:ascii="Calibri" w:hAnsi="Calibri"/>
      <w:lang w:eastAsia="ru-RU"/>
    </w:rPr>
  </w:style>
  <w:style w:type="paragraph" w:customStyle="1" w:styleId="1">
    <w:name w:val="Без интервала1"/>
    <w:link w:val="NoSpacingChar"/>
    <w:rsid w:val="000612BD"/>
    <w:pPr>
      <w:spacing w:after="0" w:line="240" w:lineRule="auto"/>
    </w:pPr>
    <w:rPr>
      <w:rFonts w:ascii="Calibri" w:hAnsi="Calibri"/>
      <w:lang w:eastAsia="ru-RU"/>
    </w:rPr>
  </w:style>
  <w:style w:type="paragraph" w:styleId="2">
    <w:name w:val="Body Text 2"/>
    <w:basedOn w:val="a"/>
    <w:link w:val="20"/>
    <w:semiHidden/>
    <w:rsid w:val="000612BD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0612B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0612BD"/>
    <w:pPr>
      <w:ind w:left="720"/>
      <w:contextualSpacing/>
    </w:pPr>
  </w:style>
  <w:style w:type="paragraph" w:styleId="a8">
    <w:name w:val="Normal (Web)"/>
    <w:basedOn w:val="a"/>
    <w:rsid w:val="00C708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rsid w:val="00CA7996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6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5E9833-B642-4659-BF49-A226CD13E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8</cp:revision>
  <dcterms:created xsi:type="dcterms:W3CDTF">2023-07-31T09:12:00Z</dcterms:created>
  <dcterms:modified xsi:type="dcterms:W3CDTF">2024-01-22T08:52:00Z</dcterms:modified>
</cp:coreProperties>
</file>