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535" w:rsidRDefault="00FD4535" w:rsidP="00FD4535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>Численность скота и птицы на территории САО Каласевское сельское поселение Ардатовского муниципального района  РМ  на 01.</w:t>
      </w:r>
      <w:bookmarkStart w:id="0" w:name="_GoBack"/>
      <w:bookmarkEnd w:id="0"/>
      <w:r w:rsidR="00FC17AD">
        <w:rPr>
          <w:rFonts w:ascii="Trebuchet MS" w:hAnsi="Trebuchet MS"/>
          <w:color w:val="666666"/>
        </w:rPr>
        <w:t>01.2024</w:t>
      </w:r>
      <w:r>
        <w:rPr>
          <w:rFonts w:ascii="Trebuchet MS" w:hAnsi="Trebuchet MS"/>
          <w:color w:val="666666"/>
        </w:rPr>
        <w:t>г</w:t>
      </w:r>
    </w:p>
    <w:p w:rsidR="00FD4535" w:rsidRDefault="00FD4535" w:rsidP="00FD4535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FD4535" w:rsidTr="00FD4535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Администрация Каласевского сельского поселения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FD4535" w:rsidRDefault="00FD4535" w:rsidP="00FC17A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</w:t>
            </w:r>
            <w:r w:rsidR="0081534C">
              <w:rPr>
                <w:rFonts w:ascii="Trebuchet MS" w:hAnsi="Trebuchet MS"/>
                <w:color w:val="666666"/>
              </w:rPr>
              <w:t>0</w:t>
            </w:r>
            <w:r w:rsidR="00FC17AD">
              <w:rPr>
                <w:rFonts w:ascii="Trebuchet MS" w:hAnsi="Trebuchet MS"/>
                <w:color w:val="666666"/>
              </w:rPr>
              <w:t>1.2024</w:t>
            </w:r>
            <w:r>
              <w:rPr>
                <w:rFonts w:ascii="Trebuchet MS" w:hAnsi="Trebuchet MS"/>
                <w:color w:val="666666"/>
              </w:rPr>
              <w:t xml:space="preserve">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C17AD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19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C17A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DE55E4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57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FD4535" w:rsidRDefault="00DE55E4" w:rsidP="00FC17AD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14</w:t>
            </w:r>
            <w:r w:rsidR="00FC17AD">
              <w:rPr>
                <w:rFonts w:ascii="Trebuchet MS" w:hAnsi="Trebuchet MS"/>
                <w:color w:val="666666"/>
              </w:rPr>
              <w:t>5,</w:t>
            </w:r>
            <w:r w:rsidR="00FD4535">
              <w:rPr>
                <w:rFonts w:ascii="Trebuchet MS" w:hAnsi="Trebuchet MS"/>
                <w:color w:val="666666"/>
              </w:rPr>
              <w:t>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овцекозоматки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C17A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86,</w:t>
            </w:r>
            <w:r w:rsidR="00FD4535">
              <w:rPr>
                <w:rFonts w:ascii="Trebuchet MS" w:hAnsi="Trebuchet MS"/>
                <w:color w:val="666666"/>
              </w:rPr>
              <w:t>0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</w:t>
            </w:r>
            <w:r w:rsidR="00BA5E10">
              <w:rPr>
                <w:rFonts w:ascii="Trebuchet MS" w:hAnsi="Trebuchet MS"/>
                <w:color w:val="666666"/>
              </w:rPr>
              <w:t>1</w:t>
            </w:r>
            <w:r w:rsidR="000E6E1D">
              <w:rPr>
                <w:rFonts w:ascii="Trebuchet MS" w:hAnsi="Trebuchet MS"/>
                <w:color w:val="666666"/>
              </w:rPr>
              <w:t>37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  <w:r w:rsidR="000E6E1D">
              <w:rPr>
                <w:rFonts w:ascii="Trebuchet MS" w:hAnsi="Trebuchet MS"/>
                <w:color w:val="666666"/>
              </w:rPr>
              <w:t>71</w:t>
            </w:r>
          </w:p>
        </w:tc>
      </w:tr>
    </w:tbl>
    <w:p w:rsidR="00EC37CC" w:rsidRDefault="00EC37CC"/>
    <w:sectPr w:rsidR="00EC37CC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32E9D"/>
    <w:rsid w:val="000E6E1D"/>
    <w:rsid w:val="001236C3"/>
    <w:rsid w:val="00135A5F"/>
    <w:rsid w:val="00232E9D"/>
    <w:rsid w:val="005F37FF"/>
    <w:rsid w:val="006A3F06"/>
    <w:rsid w:val="007B35F3"/>
    <w:rsid w:val="0081534C"/>
    <w:rsid w:val="00845EED"/>
    <w:rsid w:val="00BA5E10"/>
    <w:rsid w:val="00DE55E4"/>
    <w:rsid w:val="00EC37CC"/>
    <w:rsid w:val="00F704C8"/>
    <w:rsid w:val="00FC17AD"/>
    <w:rsid w:val="00FD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5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2022-10-17T07:53:00Z</dcterms:created>
  <dcterms:modified xsi:type="dcterms:W3CDTF">2024-01-16T07:14:00Z</dcterms:modified>
</cp:coreProperties>
</file>