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D73" w:rsidRDefault="00A90D73" w:rsidP="00A90D73">
      <w:pPr>
        <w:jc w:val="both"/>
        <w:rPr>
          <w:rFonts w:eastAsia="Times New Roman"/>
          <w:b/>
          <w:color w:val="5A5A5A"/>
          <w:sz w:val="20"/>
          <w:szCs w:val="20"/>
          <w:lang w:eastAsia="ru-RU"/>
        </w:rPr>
      </w:pPr>
      <w:r>
        <w:rPr>
          <w:rFonts w:eastAsia="Times New Roman"/>
          <w:b/>
          <w:color w:val="5A5A5A"/>
          <w:sz w:val="20"/>
          <w:szCs w:val="20"/>
          <w:lang w:eastAsia="ru-RU"/>
        </w:rPr>
        <w:t xml:space="preserve">                                                                ИНФОРМАЦИОННЫЙ БЮЛЛЕТЕНЬ </w:t>
      </w:r>
    </w:p>
    <w:p w:rsidR="00A90D73" w:rsidRDefault="00A90D73" w:rsidP="00A90D73">
      <w:pPr>
        <w:jc w:val="both"/>
        <w:rPr>
          <w:rFonts w:eastAsia="Times New Roman"/>
          <w:b/>
          <w:color w:val="5A5A5A"/>
          <w:sz w:val="20"/>
          <w:szCs w:val="20"/>
          <w:lang w:eastAsia="ru-RU"/>
        </w:rPr>
      </w:pPr>
      <w:r>
        <w:rPr>
          <w:rFonts w:eastAsia="Times New Roman"/>
          <w:b/>
          <w:color w:val="5A5A5A"/>
          <w:sz w:val="20"/>
          <w:szCs w:val="20"/>
          <w:lang w:eastAsia="ru-RU"/>
        </w:rPr>
        <w:t xml:space="preserve">                                                                КАЛАСЕВСКОГО СЕЛЬСКОГО ПОСЕЛЕНИЯ </w:t>
      </w:r>
    </w:p>
    <w:p w:rsidR="00A90D73" w:rsidRDefault="00A90D73" w:rsidP="00A90D73">
      <w:pPr>
        <w:jc w:val="both"/>
        <w:rPr>
          <w:rFonts w:eastAsia="Times New Roman"/>
          <w:b/>
          <w:color w:val="5A5A5A"/>
          <w:sz w:val="20"/>
          <w:szCs w:val="20"/>
          <w:lang w:eastAsia="ru-RU"/>
        </w:rPr>
      </w:pPr>
      <w:r>
        <w:rPr>
          <w:rFonts w:eastAsia="Times New Roman"/>
          <w:b/>
          <w:color w:val="5A5A5A"/>
          <w:sz w:val="20"/>
          <w:szCs w:val="20"/>
          <w:lang w:eastAsia="ru-RU"/>
        </w:rPr>
        <w:t xml:space="preserve">                                                                АРДАТОВСКОГО МУНИЦИПАЛЬНОГО РАЙОНА </w:t>
      </w:r>
    </w:p>
    <w:p w:rsidR="00A90D73" w:rsidRDefault="00A90D73" w:rsidP="00A90D73">
      <w:pPr>
        <w:jc w:val="both"/>
        <w:rPr>
          <w:rFonts w:eastAsia="Times New Roman"/>
          <w:b/>
          <w:color w:val="5A5A5A"/>
          <w:sz w:val="20"/>
          <w:szCs w:val="20"/>
          <w:lang w:eastAsia="ru-RU"/>
        </w:rPr>
      </w:pPr>
      <w:r>
        <w:rPr>
          <w:rFonts w:eastAsia="Times New Roman"/>
          <w:b/>
          <w:color w:val="5A5A5A"/>
          <w:sz w:val="20"/>
          <w:szCs w:val="20"/>
          <w:lang w:eastAsia="ru-RU"/>
        </w:rPr>
        <w:t xml:space="preserve">                                                                РЕСПУБЛИКИ МОРДОВИЯ </w:t>
      </w:r>
    </w:p>
    <w:p w:rsidR="00A90D73" w:rsidRDefault="00A90D73" w:rsidP="00A90D73">
      <w:pPr>
        <w:jc w:val="both"/>
        <w:rPr>
          <w:rFonts w:eastAsia="Times New Roman"/>
          <w:color w:val="5A5A5A"/>
          <w:sz w:val="20"/>
          <w:szCs w:val="20"/>
          <w:lang w:eastAsia="ru-RU"/>
        </w:rPr>
      </w:pPr>
      <w:r>
        <w:rPr>
          <w:rFonts w:eastAsia="Times New Roman"/>
          <w:color w:val="5A5A5A"/>
          <w:sz w:val="20"/>
          <w:szCs w:val="20"/>
          <w:lang w:eastAsia="ru-RU"/>
        </w:rPr>
        <w:t xml:space="preserve">        </w:t>
      </w:r>
    </w:p>
    <w:p w:rsidR="00A90D73" w:rsidRDefault="00A90D73" w:rsidP="00A90D73">
      <w:pPr>
        <w:jc w:val="both"/>
        <w:rPr>
          <w:rFonts w:eastAsia="Times New Roman"/>
          <w:color w:val="5A5A5A"/>
          <w:sz w:val="20"/>
          <w:szCs w:val="20"/>
          <w:lang w:eastAsia="ru-RU"/>
        </w:rPr>
      </w:pPr>
      <w:r>
        <w:rPr>
          <w:rFonts w:eastAsia="Times New Roman"/>
          <w:color w:val="5A5A5A"/>
          <w:sz w:val="20"/>
          <w:szCs w:val="20"/>
          <w:lang w:eastAsia="ru-RU"/>
        </w:rPr>
        <w:t xml:space="preserve">         является официальным печатным </w:t>
      </w:r>
    </w:p>
    <w:p w:rsidR="00A90D73" w:rsidRDefault="00A90D73" w:rsidP="00A90D73">
      <w:pPr>
        <w:jc w:val="both"/>
        <w:rPr>
          <w:rFonts w:eastAsia="Times New Roman"/>
          <w:color w:val="5A5A5A"/>
          <w:sz w:val="20"/>
          <w:szCs w:val="20"/>
          <w:lang w:eastAsia="ru-RU"/>
        </w:rPr>
      </w:pPr>
      <w:r>
        <w:rPr>
          <w:rFonts w:eastAsia="Times New Roman"/>
          <w:color w:val="5A5A5A"/>
          <w:sz w:val="20"/>
          <w:szCs w:val="20"/>
          <w:lang w:eastAsia="ru-RU"/>
        </w:rPr>
        <w:t xml:space="preserve">         изданием Каласевского </w:t>
      </w:r>
      <w:proofErr w:type="gramStart"/>
      <w:r>
        <w:rPr>
          <w:rFonts w:eastAsia="Times New Roman"/>
          <w:color w:val="5A5A5A"/>
          <w:sz w:val="20"/>
          <w:szCs w:val="20"/>
          <w:lang w:eastAsia="ru-RU"/>
        </w:rPr>
        <w:t>сельского</w:t>
      </w:r>
      <w:proofErr w:type="gramEnd"/>
      <w:r>
        <w:rPr>
          <w:rFonts w:eastAsia="Times New Roman"/>
          <w:color w:val="5A5A5A"/>
          <w:sz w:val="20"/>
          <w:szCs w:val="20"/>
          <w:lang w:eastAsia="ru-RU"/>
        </w:rPr>
        <w:t xml:space="preserve"> </w:t>
      </w:r>
    </w:p>
    <w:p w:rsidR="00A90D73" w:rsidRDefault="00A90D73" w:rsidP="00A90D73">
      <w:pPr>
        <w:jc w:val="both"/>
        <w:rPr>
          <w:rFonts w:eastAsia="Times New Roman"/>
          <w:color w:val="5A5A5A"/>
          <w:sz w:val="20"/>
          <w:szCs w:val="20"/>
          <w:lang w:eastAsia="ru-RU"/>
        </w:rPr>
      </w:pPr>
      <w:r>
        <w:rPr>
          <w:rFonts w:eastAsia="Times New Roman"/>
          <w:color w:val="5A5A5A"/>
          <w:sz w:val="20"/>
          <w:szCs w:val="20"/>
          <w:lang w:eastAsia="ru-RU"/>
        </w:rPr>
        <w:t xml:space="preserve">         поселения Ардатовского </w:t>
      </w:r>
    </w:p>
    <w:p w:rsidR="00A90D73" w:rsidRDefault="00A90D73" w:rsidP="00A90D73">
      <w:pPr>
        <w:jc w:val="both"/>
        <w:rPr>
          <w:rFonts w:eastAsia="Times New Roman"/>
          <w:color w:val="5A5A5A"/>
          <w:sz w:val="20"/>
          <w:szCs w:val="20"/>
          <w:lang w:eastAsia="ru-RU"/>
        </w:rPr>
      </w:pPr>
      <w:r>
        <w:rPr>
          <w:rFonts w:eastAsia="Times New Roman"/>
          <w:color w:val="5A5A5A"/>
          <w:sz w:val="20"/>
          <w:szCs w:val="20"/>
          <w:lang w:eastAsia="ru-RU"/>
        </w:rPr>
        <w:t xml:space="preserve">         муниципального района РМ </w:t>
      </w:r>
    </w:p>
    <w:p w:rsidR="00A90D73" w:rsidRDefault="00A90D73" w:rsidP="00A90D73">
      <w:pPr>
        <w:jc w:val="both"/>
        <w:rPr>
          <w:rFonts w:eastAsia="Times New Roman"/>
          <w:color w:val="5A5A5A"/>
          <w:sz w:val="20"/>
          <w:szCs w:val="20"/>
          <w:lang w:eastAsia="ru-RU"/>
        </w:rPr>
      </w:pPr>
      <w:r>
        <w:rPr>
          <w:rFonts w:eastAsia="Times New Roman"/>
          <w:color w:val="5A5A5A"/>
          <w:sz w:val="20"/>
          <w:szCs w:val="20"/>
          <w:lang w:eastAsia="ru-RU"/>
        </w:rPr>
        <w:t xml:space="preserve">        </w:t>
      </w:r>
      <w:r>
        <w:rPr>
          <w:rFonts w:eastAsia="Times New Roman"/>
          <w:color w:val="5A5A5A"/>
          <w:sz w:val="20"/>
          <w:szCs w:val="20"/>
          <w:lang w:eastAsia="ru-RU"/>
        </w:rPr>
        <w:t>12</w:t>
      </w:r>
      <w:r>
        <w:rPr>
          <w:rFonts w:eastAsia="Times New Roman"/>
          <w:color w:val="5A5A5A"/>
          <w:sz w:val="20"/>
          <w:szCs w:val="20"/>
          <w:lang w:eastAsia="ru-RU"/>
        </w:rPr>
        <w:t>.0</w:t>
      </w:r>
      <w:r>
        <w:rPr>
          <w:rFonts w:eastAsia="Times New Roman"/>
          <w:color w:val="5A5A5A"/>
          <w:sz w:val="20"/>
          <w:szCs w:val="20"/>
          <w:lang w:eastAsia="ru-RU"/>
        </w:rPr>
        <w:t>9</w:t>
      </w:r>
      <w:r>
        <w:rPr>
          <w:rFonts w:eastAsia="Times New Roman"/>
          <w:color w:val="5A5A5A"/>
          <w:sz w:val="20"/>
          <w:szCs w:val="20"/>
          <w:lang w:eastAsia="ru-RU"/>
        </w:rPr>
        <w:t>.2023года №</w:t>
      </w:r>
      <w:r>
        <w:rPr>
          <w:rFonts w:eastAsia="Times New Roman"/>
          <w:color w:val="5A5A5A"/>
          <w:sz w:val="20"/>
          <w:szCs w:val="20"/>
          <w:lang w:eastAsia="ru-RU"/>
        </w:rPr>
        <w:t>31</w:t>
      </w:r>
    </w:p>
    <w:p w:rsidR="00A90D73" w:rsidRDefault="00A90D73" w:rsidP="00A90D73">
      <w:pPr>
        <w:jc w:val="both"/>
        <w:rPr>
          <w:rFonts w:eastAsia="Times New Roman"/>
          <w:color w:val="5A5A5A"/>
          <w:sz w:val="20"/>
          <w:szCs w:val="20"/>
          <w:lang w:eastAsia="ru-RU"/>
        </w:rPr>
      </w:pPr>
    </w:p>
    <w:p w:rsidR="00A90D73" w:rsidRPr="00A90D73" w:rsidRDefault="00A90D73" w:rsidP="00A90D73">
      <w:pPr>
        <w:jc w:val="both"/>
        <w:rPr>
          <w:rFonts w:eastAsia="Times New Roman"/>
          <w:lang w:eastAsia="ru-RU"/>
        </w:rPr>
      </w:pPr>
      <w:r>
        <w:rPr>
          <w:rFonts w:eastAsia="Times New Roman"/>
          <w:color w:val="5A5A5A"/>
          <w:sz w:val="20"/>
          <w:szCs w:val="20"/>
          <w:lang w:eastAsia="ru-RU"/>
        </w:rPr>
        <w:t>_______________________________________________________________________________</w:t>
      </w:r>
    </w:p>
    <w:p w:rsidR="00A90D73" w:rsidRDefault="00A90D73" w:rsidP="00A90D7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A90D73" w:rsidRDefault="00A90D73" w:rsidP="00A90D73">
      <w:pPr>
        <w:tabs>
          <w:tab w:val="left" w:pos="-36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8"/>
        </w:rPr>
      </w:pPr>
      <w:proofErr w:type="spellStart"/>
      <w:r>
        <w:rPr>
          <w:b/>
          <w:spacing w:val="8"/>
          <w:sz w:val="28"/>
          <w:szCs w:val="28"/>
        </w:rPr>
        <w:t>Каласевское</w:t>
      </w:r>
      <w:proofErr w:type="spellEnd"/>
      <w:r>
        <w:rPr>
          <w:b/>
          <w:spacing w:val="8"/>
          <w:sz w:val="28"/>
          <w:szCs w:val="28"/>
        </w:rPr>
        <w:t xml:space="preserve"> сельское поселение</w:t>
      </w:r>
    </w:p>
    <w:p w:rsidR="00A90D73" w:rsidRDefault="00A90D73" w:rsidP="00A90D73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>Ардатовского муниципального района</w:t>
      </w:r>
    </w:p>
    <w:p w:rsidR="00A90D73" w:rsidRDefault="00A90D73" w:rsidP="00A90D73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 xml:space="preserve"> Республики Мордовия</w:t>
      </w:r>
    </w:p>
    <w:p w:rsidR="00A90D73" w:rsidRDefault="00A90D73" w:rsidP="00A90D73">
      <w:pPr>
        <w:tabs>
          <w:tab w:val="left" w:pos="0"/>
          <w:tab w:val="left" w:pos="6663"/>
          <w:tab w:val="left" w:pos="7513"/>
          <w:tab w:val="left" w:pos="7938"/>
        </w:tabs>
        <w:rPr>
          <w:b/>
          <w:spacing w:val="8"/>
        </w:rPr>
      </w:pPr>
    </w:p>
    <w:p w:rsidR="00A90D73" w:rsidRPr="00FF4973" w:rsidRDefault="00A90D73" w:rsidP="00A90D73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8"/>
        </w:rPr>
      </w:pPr>
      <w:r w:rsidRPr="00FF4973">
        <w:rPr>
          <w:b/>
          <w:sz w:val="28"/>
          <w:szCs w:val="28"/>
        </w:rPr>
        <w:t>РЕШЕНИЕ СХОДА ГРАЖДАН</w:t>
      </w:r>
    </w:p>
    <w:p w:rsidR="00A90D73" w:rsidRPr="005A2D18" w:rsidRDefault="00A90D73" w:rsidP="00A90D73">
      <w:pPr>
        <w:pStyle w:val="10"/>
        <w:ind w:left="-567"/>
        <w:jc w:val="center"/>
        <w:rPr>
          <w:rFonts w:ascii="Times New Roman" w:hAnsi="Times New Roman"/>
          <w:sz w:val="28"/>
          <w:szCs w:val="28"/>
        </w:rPr>
      </w:pPr>
    </w:p>
    <w:p w:rsidR="00A90D73" w:rsidRPr="00220981" w:rsidRDefault="00A90D73" w:rsidP="00A90D73">
      <w:pPr>
        <w:pStyle w:val="10"/>
        <w:ind w:left="-567"/>
        <w:jc w:val="both"/>
        <w:rPr>
          <w:rFonts w:ascii="Times New Roman" w:hAnsi="Times New Roman"/>
          <w:sz w:val="28"/>
          <w:szCs w:val="28"/>
        </w:rPr>
      </w:pPr>
    </w:p>
    <w:p w:rsidR="00A90D73" w:rsidRPr="00220981" w:rsidRDefault="00A90D73" w:rsidP="00A90D73">
      <w:pPr>
        <w:pStyle w:val="1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BC2D08">
        <w:rPr>
          <w:rFonts w:ascii="Times New Roman" w:hAnsi="Times New Roman"/>
          <w:sz w:val="28"/>
          <w:szCs w:val="28"/>
        </w:rPr>
        <w:t xml:space="preserve"> 11сентября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220981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3</w:t>
      </w:r>
      <w:r w:rsidRPr="00220981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№</w:t>
      </w:r>
      <w:r>
        <w:rPr>
          <w:rFonts w:ascii="Times New Roman" w:hAnsi="Times New Roman"/>
          <w:color w:val="FF0000"/>
          <w:sz w:val="28"/>
          <w:szCs w:val="28"/>
        </w:rPr>
        <w:t xml:space="preserve"> 4</w:t>
      </w:r>
    </w:p>
    <w:p w:rsidR="00A90D73" w:rsidRDefault="00A90D73" w:rsidP="00A90D73">
      <w:pPr>
        <w:pStyle w:val="10"/>
        <w:jc w:val="both"/>
        <w:rPr>
          <w:rFonts w:ascii="Times New Roman" w:hAnsi="Times New Roman"/>
          <w:sz w:val="28"/>
          <w:szCs w:val="28"/>
        </w:rPr>
      </w:pPr>
    </w:p>
    <w:p w:rsidR="00A90D73" w:rsidRDefault="00A90D73" w:rsidP="00A90D73">
      <w:pPr>
        <w:pStyle w:val="10"/>
        <w:ind w:left="-567"/>
        <w:jc w:val="center"/>
        <w:rPr>
          <w:rFonts w:ascii="Times New Roman" w:hAnsi="Times New Roman"/>
          <w:sz w:val="28"/>
          <w:szCs w:val="28"/>
        </w:rPr>
      </w:pPr>
      <w:r w:rsidRPr="00BE6CBF">
        <w:rPr>
          <w:rFonts w:ascii="Times New Roman" w:hAnsi="Times New Roman"/>
          <w:sz w:val="28"/>
          <w:szCs w:val="28"/>
        </w:rPr>
        <w:t>Об обсуждении вопроса о введении самооб</w:t>
      </w:r>
      <w:r>
        <w:rPr>
          <w:rFonts w:ascii="Times New Roman" w:hAnsi="Times New Roman"/>
          <w:sz w:val="28"/>
          <w:szCs w:val="28"/>
        </w:rPr>
        <w:t>ложения граждан на территории сел</w:t>
      </w:r>
      <w:r w:rsidRPr="00BE6CBF">
        <w:rPr>
          <w:rFonts w:ascii="Times New Roman" w:hAnsi="Times New Roman"/>
          <w:sz w:val="28"/>
          <w:szCs w:val="28"/>
        </w:rPr>
        <w:t xml:space="preserve">а </w:t>
      </w:r>
      <w:proofErr w:type="spellStart"/>
      <w:r>
        <w:rPr>
          <w:rFonts w:ascii="Times New Roman" w:hAnsi="Times New Roman"/>
          <w:sz w:val="28"/>
          <w:szCs w:val="28"/>
        </w:rPr>
        <w:t>Манадыши</w:t>
      </w:r>
      <w:proofErr w:type="spellEnd"/>
      <w:r>
        <w:rPr>
          <w:rFonts w:ascii="Times New Roman" w:hAnsi="Times New Roman"/>
          <w:sz w:val="28"/>
          <w:szCs w:val="28"/>
        </w:rPr>
        <w:t xml:space="preserve"> 2-е </w:t>
      </w:r>
      <w:r w:rsidRPr="00BE6CB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Каласевского </w:t>
      </w:r>
      <w:r w:rsidRPr="00BE6CBF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A90D73" w:rsidRPr="00220981" w:rsidRDefault="00A90D73" w:rsidP="00A90D73">
      <w:pPr>
        <w:pStyle w:val="10"/>
        <w:ind w:left="-567"/>
        <w:jc w:val="both"/>
        <w:rPr>
          <w:rFonts w:ascii="Times New Roman" w:hAnsi="Times New Roman"/>
          <w:sz w:val="28"/>
          <w:szCs w:val="28"/>
        </w:rPr>
      </w:pPr>
    </w:p>
    <w:p w:rsidR="00A90D73" w:rsidRPr="00220981" w:rsidRDefault="00A90D73" w:rsidP="00A90D73">
      <w:pPr>
        <w:pStyle w:val="10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Федерации»,  ст.</w:t>
      </w:r>
      <w:r>
        <w:rPr>
          <w:rFonts w:ascii="Times New Roman" w:hAnsi="Times New Roman"/>
          <w:sz w:val="28"/>
          <w:szCs w:val="28"/>
        </w:rPr>
        <w:t xml:space="preserve"> 13</w:t>
      </w:r>
      <w:r w:rsidRPr="00220981">
        <w:rPr>
          <w:rFonts w:ascii="Times New Roman" w:hAnsi="Times New Roman"/>
          <w:sz w:val="28"/>
          <w:szCs w:val="28"/>
        </w:rPr>
        <w:t xml:space="preserve"> Устава </w:t>
      </w:r>
      <w:r>
        <w:rPr>
          <w:rFonts w:ascii="Times New Roman" w:hAnsi="Times New Roman"/>
          <w:sz w:val="28"/>
          <w:szCs w:val="28"/>
        </w:rPr>
        <w:t>Каласевского</w:t>
      </w:r>
      <w:r w:rsidRPr="00220981">
        <w:rPr>
          <w:rFonts w:ascii="Times New Roman" w:hAnsi="Times New Roman"/>
          <w:sz w:val="28"/>
          <w:szCs w:val="28"/>
        </w:rPr>
        <w:t xml:space="preserve"> сельского поселения, сход граждан </w:t>
      </w:r>
      <w:r>
        <w:rPr>
          <w:rFonts w:ascii="Times New Roman" w:hAnsi="Times New Roman"/>
          <w:sz w:val="28"/>
          <w:szCs w:val="28"/>
        </w:rPr>
        <w:t xml:space="preserve">села </w:t>
      </w:r>
      <w:proofErr w:type="spellStart"/>
      <w:r>
        <w:rPr>
          <w:rFonts w:ascii="Times New Roman" w:hAnsi="Times New Roman"/>
          <w:sz w:val="28"/>
          <w:szCs w:val="28"/>
        </w:rPr>
        <w:t>Манадыши</w:t>
      </w:r>
      <w:proofErr w:type="spellEnd"/>
      <w:r>
        <w:rPr>
          <w:rFonts w:ascii="Times New Roman" w:hAnsi="Times New Roman"/>
          <w:sz w:val="28"/>
          <w:szCs w:val="28"/>
        </w:rPr>
        <w:t xml:space="preserve"> 2-е </w:t>
      </w:r>
      <w:r w:rsidRPr="00BE6CB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Каласевского </w:t>
      </w:r>
      <w:r w:rsidRPr="00BE6CBF">
        <w:rPr>
          <w:rFonts w:ascii="Times New Roman" w:hAnsi="Times New Roman"/>
          <w:sz w:val="28"/>
          <w:szCs w:val="28"/>
        </w:rPr>
        <w:t xml:space="preserve"> </w:t>
      </w:r>
      <w:r w:rsidRPr="00220981"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220981">
        <w:rPr>
          <w:rFonts w:ascii="Times New Roman" w:hAnsi="Times New Roman"/>
          <w:sz w:val="28"/>
          <w:szCs w:val="28"/>
        </w:rPr>
        <w:t>решил:</w:t>
      </w:r>
    </w:p>
    <w:p w:rsidR="00A90D73" w:rsidRPr="00220981" w:rsidRDefault="00A90D73" w:rsidP="00A90D73">
      <w:pPr>
        <w:pStyle w:val="10"/>
        <w:ind w:left="-567"/>
        <w:jc w:val="both"/>
        <w:rPr>
          <w:rFonts w:ascii="Times New Roman" w:hAnsi="Times New Roman"/>
          <w:sz w:val="28"/>
          <w:szCs w:val="28"/>
        </w:rPr>
      </w:pPr>
    </w:p>
    <w:p w:rsidR="00A90D73" w:rsidRPr="00424266" w:rsidRDefault="00A90D73" w:rsidP="00A90D73">
      <w:pPr>
        <w:pStyle w:val="10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Ввести</w:t>
      </w:r>
      <w:r w:rsidRPr="00220981">
        <w:rPr>
          <w:rFonts w:ascii="Times New Roman" w:hAnsi="Times New Roman"/>
          <w:sz w:val="28"/>
          <w:szCs w:val="28"/>
        </w:rPr>
        <w:t xml:space="preserve"> самообложение граждан </w:t>
      </w:r>
      <w:r>
        <w:rPr>
          <w:rFonts w:ascii="Times New Roman" w:hAnsi="Times New Roman"/>
          <w:sz w:val="28"/>
          <w:szCs w:val="28"/>
        </w:rPr>
        <w:t xml:space="preserve">на территории села </w:t>
      </w:r>
      <w:proofErr w:type="spellStart"/>
      <w:r>
        <w:rPr>
          <w:rFonts w:ascii="Times New Roman" w:hAnsi="Times New Roman"/>
          <w:sz w:val="28"/>
          <w:szCs w:val="28"/>
        </w:rPr>
        <w:t>Манадыши</w:t>
      </w:r>
      <w:proofErr w:type="spellEnd"/>
      <w:r>
        <w:rPr>
          <w:rFonts w:ascii="Times New Roman" w:hAnsi="Times New Roman"/>
          <w:sz w:val="28"/>
          <w:szCs w:val="28"/>
        </w:rPr>
        <w:t xml:space="preserve"> 2-е </w:t>
      </w:r>
      <w:r w:rsidRPr="00BE6CB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Каласевского </w:t>
      </w:r>
      <w:r w:rsidRPr="00BE6CB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 Ардатовского муниципального района Республики Мордовия для содержания мест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захоронения.</w:t>
      </w:r>
    </w:p>
    <w:p w:rsidR="00A90D73" w:rsidRPr="00220981" w:rsidRDefault="00A90D73" w:rsidP="00A90D73">
      <w:pPr>
        <w:pStyle w:val="10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220981">
        <w:rPr>
          <w:rFonts w:ascii="Times New Roman" w:hAnsi="Times New Roman"/>
          <w:sz w:val="28"/>
          <w:szCs w:val="28"/>
        </w:rPr>
        <w:t xml:space="preserve">Решение схода </w:t>
      </w:r>
      <w:r>
        <w:rPr>
          <w:rFonts w:ascii="Times New Roman" w:hAnsi="Times New Roman"/>
          <w:sz w:val="28"/>
          <w:szCs w:val="28"/>
        </w:rPr>
        <w:t>подлежит опубликованию в Информационном бюллетене</w:t>
      </w:r>
      <w:r w:rsidRPr="00220981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Каласевского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A90D73" w:rsidRPr="00220981" w:rsidRDefault="00A90D73" w:rsidP="00A90D73">
      <w:pPr>
        <w:pStyle w:val="10"/>
        <w:ind w:left="-567"/>
        <w:jc w:val="both"/>
        <w:rPr>
          <w:rFonts w:ascii="Times New Roman" w:hAnsi="Times New Roman"/>
          <w:sz w:val="28"/>
          <w:szCs w:val="28"/>
        </w:rPr>
      </w:pPr>
    </w:p>
    <w:p w:rsidR="00A90D73" w:rsidRPr="00220981" w:rsidRDefault="00A90D73" w:rsidP="00A90D73">
      <w:pPr>
        <w:pStyle w:val="1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220981">
        <w:rPr>
          <w:rFonts w:ascii="Times New Roman" w:hAnsi="Times New Roman"/>
          <w:sz w:val="28"/>
          <w:szCs w:val="28"/>
        </w:rPr>
        <w:t xml:space="preserve">Председательствующий </w:t>
      </w:r>
    </w:p>
    <w:p w:rsidR="00A90D73" w:rsidRPr="00220981" w:rsidRDefault="00A90D73" w:rsidP="00A90D73">
      <w:pPr>
        <w:pStyle w:val="1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220981">
        <w:rPr>
          <w:rFonts w:ascii="Times New Roman" w:hAnsi="Times New Roman"/>
          <w:sz w:val="28"/>
          <w:szCs w:val="28"/>
        </w:rPr>
        <w:t>схода граждан</w:t>
      </w:r>
      <w:bookmarkStart w:id="0" w:name="_GoBack"/>
      <w:bookmarkEnd w:id="0"/>
    </w:p>
    <w:p w:rsidR="00A90D73" w:rsidRPr="00220981" w:rsidRDefault="00A90D73" w:rsidP="00A90D73">
      <w:pPr>
        <w:pStyle w:val="1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220981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 xml:space="preserve">Каласевского </w:t>
      </w:r>
      <w:r w:rsidRPr="00BE6CBF">
        <w:rPr>
          <w:rFonts w:ascii="Times New Roman" w:hAnsi="Times New Roman"/>
          <w:sz w:val="28"/>
          <w:szCs w:val="28"/>
        </w:rPr>
        <w:t xml:space="preserve"> </w:t>
      </w:r>
    </w:p>
    <w:p w:rsidR="00A90D73" w:rsidRPr="00A90D73" w:rsidRDefault="00A90D73" w:rsidP="00A90D73">
      <w:pPr>
        <w:pStyle w:val="1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220981">
        <w:rPr>
          <w:rFonts w:ascii="Times New Roman" w:hAnsi="Times New Roman"/>
          <w:sz w:val="28"/>
          <w:szCs w:val="28"/>
        </w:rPr>
        <w:t xml:space="preserve">сельского поселения: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А.И.Федоров</w:t>
      </w:r>
      <w:proofErr w:type="spellEnd"/>
    </w:p>
    <w:p w:rsidR="00A90D73" w:rsidRDefault="00A90D73" w:rsidP="00A90D73"/>
    <w:p w:rsidR="00A90D73" w:rsidRDefault="00A90D73" w:rsidP="00A90D73">
      <w:pPr>
        <w:widowControl/>
        <w:suppressAutoHyphens w:val="0"/>
        <w:jc w:val="both"/>
        <w:rPr>
          <w:rFonts w:eastAsia="Times New Roman"/>
          <w:color w:val="5A5A5A"/>
          <w:lang w:eastAsia="ru-RU"/>
        </w:rPr>
      </w:pPr>
      <w:r>
        <w:rPr>
          <w:rFonts w:eastAsia="Times New Roman"/>
          <w:color w:val="5A5A5A"/>
          <w:lang w:eastAsia="ru-RU"/>
        </w:rPr>
        <w:t>_____________________________________________________________________________</w:t>
      </w:r>
    </w:p>
    <w:p w:rsidR="00A90D73" w:rsidRDefault="00A90D73" w:rsidP="00A90D73">
      <w:pPr>
        <w:widowControl/>
        <w:suppressAutoHyphens w:val="0"/>
        <w:jc w:val="right"/>
        <w:rPr>
          <w:rFonts w:eastAsia="Times New Roman"/>
          <w:color w:val="5A5A5A"/>
          <w:lang w:eastAsia="ru-RU"/>
        </w:rPr>
      </w:pPr>
      <w:r>
        <w:rPr>
          <w:rFonts w:eastAsia="Times New Roman"/>
          <w:color w:val="5A5A5A"/>
          <w:lang w:eastAsia="ru-RU"/>
        </w:rPr>
        <w:t xml:space="preserve">Информационный бюллетень Каласевского </w:t>
      </w:r>
    </w:p>
    <w:p w:rsidR="00A90D73" w:rsidRDefault="00A90D73" w:rsidP="00A90D73">
      <w:pPr>
        <w:widowControl/>
        <w:suppressAutoHyphens w:val="0"/>
        <w:jc w:val="right"/>
        <w:rPr>
          <w:rFonts w:eastAsia="Times New Roman"/>
          <w:color w:val="5A5A5A"/>
          <w:lang w:eastAsia="ru-RU"/>
        </w:rPr>
      </w:pPr>
      <w:r>
        <w:rPr>
          <w:rFonts w:eastAsia="Times New Roman"/>
          <w:color w:val="5A5A5A"/>
          <w:lang w:eastAsia="ru-RU"/>
        </w:rPr>
        <w:t xml:space="preserve">                                                                           сельского поселения от </w:t>
      </w:r>
      <w:r>
        <w:rPr>
          <w:rFonts w:eastAsia="Times New Roman"/>
          <w:color w:val="5A5A5A"/>
          <w:lang w:eastAsia="ru-RU"/>
        </w:rPr>
        <w:t>12</w:t>
      </w:r>
      <w:r>
        <w:rPr>
          <w:rFonts w:eastAsia="Times New Roman"/>
          <w:color w:val="5A5A5A"/>
          <w:lang w:eastAsia="ru-RU"/>
        </w:rPr>
        <w:t>.0</w:t>
      </w:r>
      <w:r>
        <w:rPr>
          <w:rFonts w:eastAsia="Times New Roman"/>
          <w:color w:val="5A5A5A"/>
          <w:lang w:eastAsia="ru-RU"/>
        </w:rPr>
        <w:t>9</w:t>
      </w:r>
      <w:r>
        <w:rPr>
          <w:rFonts w:eastAsia="Times New Roman"/>
          <w:color w:val="5A5A5A"/>
          <w:lang w:eastAsia="ru-RU"/>
        </w:rPr>
        <w:t>.2023 года   №</w:t>
      </w:r>
      <w:r>
        <w:rPr>
          <w:rFonts w:eastAsia="Times New Roman"/>
          <w:color w:val="5A5A5A"/>
          <w:lang w:eastAsia="ru-RU"/>
        </w:rPr>
        <w:t>31</w:t>
      </w:r>
      <w:r>
        <w:rPr>
          <w:rFonts w:eastAsia="Times New Roman"/>
          <w:color w:val="5A5A5A"/>
          <w:lang w:eastAsia="ru-RU"/>
        </w:rPr>
        <w:t xml:space="preserve">                                                                                      Учредитель: Совет депутатов Каласевского </w:t>
      </w:r>
    </w:p>
    <w:p w:rsidR="00A90D73" w:rsidRDefault="00A90D73" w:rsidP="00A90D73">
      <w:pPr>
        <w:widowControl/>
        <w:suppressAutoHyphens w:val="0"/>
        <w:jc w:val="right"/>
        <w:rPr>
          <w:rFonts w:eastAsia="Times New Roman"/>
          <w:color w:val="5A5A5A"/>
          <w:lang w:eastAsia="ru-RU"/>
        </w:rPr>
      </w:pPr>
      <w:r>
        <w:rPr>
          <w:rFonts w:eastAsia="Times New Roman"/>
          <w:color w:val="5A5A5A"/>
          <w:lang w:eastAsia="ru-RU"/>
        </w:rPr>
        <w:t xml:space="preserve">                                                                                     сельского поселения Ардатовского  муниципального района</w:t>
      </w:r>
    </w:p>
    <w:p w:rsidR="00A90D73" w:rsidRDefault="00A90D73" w:rsidP="00A90D73">
      <w:pPr>
        <w:widowControl/>
        <w:suppressAutoHyphens w:val="0"/>
        <w:jc w:val="right"/>
        <w:rPr>
          <w:rFonts w:eastAsia="Times New Roman"/>
          <w:color w:val="5A5A5A"/>
          <w:lang w:eastAsia="ru-RU"/>
        </w:rPr>
      </w:pPr>
      <w:r>
        <w:rPr>
          <w:rFonts w:eastAsia="Times New Roman"/>
          <w:color w:val="5A5A5A"/>
          <w:lang w:eastAsia="ru-RU"/>
        </w:rPr>
        <w:t xml:space="preserve">Тираж 3 </w:t>
      </w:r>
      <w:proofErr w:type="spellStart"/>
      <w:proofErr w:type="gramStart"/>
      <w:r>
        <w:rPr>
          <w:rFonts w:eastAsia="Times New Roman"/>
          <w:color w:val="5A5A5A"/>
          <w:lang w:eastAsia="ru-RU"/>
        </w:rPr>
        <w:t>экз</w:t>
      </w:r>
      <w:proofErr w:type="spellEnd"/>
      <w:proofErr w:type="gramEnd"/>
      <w:r>
        <w:rPr>
          <w:rFonts w:eastAsia="Times New Roman"/>
          <w:color w:val="5A5A5A"/>
          <w:lang w:eastAsia="ru-RU"/>
        </w:rPr>
        <w:t xml:space="preserve">                                                                                       </w:t>
      </w:r>
    </w:p>
    <w:p w:rsidR="00A90D73" w:rsidRDefault="00A90D73" w:rsidP="00A90D73">
      <w:pPr>
        <w:suppressAutoHyphens w:val="0"/>
        <w:spacing w:after="233" w:line="322" w:lineRule="exact"/>
        <w:ind w:left="60"/>
        <w:jc w:val="center"/>
        <w:rPr>
          <w:rFonts w:eastAsiaTheme="minorHAnsi"/>
        </w:rPr>
      </w:pPr>
    </w:p>
    <w:p w:rsidR="00A90D73" w:rsidRDefault="00A90D73" w:rsidP="00A90D73">
      <w:pPr>
        <w:widowControl/>
        <w:suppressAutoHyphens w:val="0"/>
        <w:spacing w:after="160" w:line="252" w:lineRule="auto"/>
        <w:rPr>
          <w:rFonts w:eastAsia="Calibri"/>
        </w:rPr>
      </w:pPr>
    </w:p>
    <w:p w:rsidR="00A90D73" w:rsidRDefault="00A90D73" w:rsidP="00A90D73">
      <w:pPr>
        <w:widowControl/>
        <w:suppressAutoHyphens w:val="0"/>
        <w:spacing w:after="160" w:line="252" w:lineRule="auto"/>
        <w:rPr>
          <w:rFonts w:eastAsia="Calibri"/>
        </w:rPr>
      </w:pPr>
    </w:p>
    <w:p w:rsidR="00A90D73" w:rsidRDefault="00A90D73" w:rsidP="00A90D73"/>
    <w:p w:rsidR="008A6400" w:rsidRDefault="008A6400"/>
    <w:sectPr w:rsidR="008A64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EB7"/>
    <w:rsid w:val="008A6400"/>
    <w:rsid w:val="00A90D73"/>
    <w:rsid w:val="00D73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D7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A90D7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">
    <w:name w:val="Основной текст Знак1"/>
    <w:rsid w:val="00A90D73"/>
    <w:rPr>
      <w:rFonts w:ascii="Sylfaen" w:hAnsi="Sylfaen" w:cs="Sylfaen" w:hint="default"/>
      <w:strike w:val="0"/>
      <w:dstrike w:val="0"/>
      <w:spacing w:val="12"/>
      <w:sz w:val="23"/>
      <w:szCs w:val="23"/>
      <w:u w:val="none"/>
      <w:effect w:val="none"/>
    </w:rPr>
  </w:style>
  <w:style w:type="paragraph" w:customStyle="1" w:styleId="10">
    <w:name w:val="Без интервала1"/>
    <w:uiPriority w:val="99"/>
    <w:rsid w:val="00A90D73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D7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A90D7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">
    <w:name w:val="Основной текст Знак1"/>
    <w:rsid w:val="00A90D73"/>
    <w:rPr>
      <w:rFonts w:ascii="Sylfaen" w:hAnsi="Sylfaen" w:cs="Sylfaen" w:hint="default"/>
      <w:strike w:val="0"/>
      <w:dstrike w:val="0"/>
      <w:spacing w:val="12"/>
      <w:sz w:val="23"/>
      <w:szCs w:val="23"/>
      <w:u w:val="none"/>
      <w:effect w:val="none"/>
    </w:rPr>
  </w:style>
  <w:style w:type="paragraph" w:customStyle="1" w:styleId="10">
    <w:name w:val="Без интервала1"/>
    <w:uiPriority w:val="99"/>
    <w:rsid w:val="00A90D73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62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345</Words>
  <Characters>1972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2023-09-14T12:29:00Z</dcterms:created>
  <dcterms:modified xsi:type="dcterms:W3CDTF">2023-09-14T12:33:00Z</dcterms:modified>
</cp:coreProperties>
</file>