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39A" w:rsidRPr="00B1439A" w:rsidRDefault="00B1439A" w:rsidP="007B3944">
      <w:pPr>
        <w:jc w:val="center"/>
        <w:rPr>
          <w:b/>
          <w:bCs/>
          <w:sz w:val="28"/>
        </w:rPr>
      </w:pPr>
      <w:r w:rsidRPr="00B1439A">
        <w:rPr>
          <w:b/>
          <w:bCs/>
          <w:sz w:val="28"/>
        </w:rPr>
        <w:t>ПРОЕКТ</w:t>
      </w:r>
    </w:p>
    <w:p w:rsidR="007B3944" w:rsidRDefault="007B3944" w:rsidP="007B3944">
      <w:pPr>
        <w:jc w:val="center"/>
        <w:rPr>
          <w:bCs/>
          <w:sz w:val="28"/>
          <w:szCs w:val="26"/>
        </w:rPr>
      </w:pPr>
      <w:r>
        <w:rPr>
          <w:bCs/>
          <w:sz w:val="28"/>
        </w:rPr>
        <w:t xml:space="preserve">Совет  депутатов   Каласевского сельского поселения                                         Ардатовского муниципального района РМ                                                                  первого созыва                                                               </w:t>
      </w:r>
    </w:p>
    <w:p w:rsidR="007B3944" w:rsidRDefault="007B3944" w:rsidP="007B3944">
      <w:pPr>
        <w:rPr>
          <w:bCs/>
          <w:sz w:val="28"/>
        </w:rPr>
      </w:pPr>
      <w:r>
        <w:rPr>
          <w:bCs/>
          <w:sz w:val="28"/>
        </w:rPr>
        <w:t xml:space="preserve">                                                          </w:t>
      </w:r>
      <w:proofErr w:type="spellStart"/>
      <w:r>
        <w:rPr>
          <w:bCs/>
          <w:sz w:val="28"/>
        </w:rPr>
        <w:t>с</w:t>
      </w:r>
      <w:proofErr w:type="gramStart"/>
      <w:r>
        <w:rPr>
          <w:bCs/>
          <w:sz w:val="28"/>
        </w:rPr>
        <w:t>.К</w:t>
      </w:r>
      <w:proofErr w:type="gramEnd"/>
      <w:r>
        <w:rPr>
          <w:bCs/>
          <w:sz w:val="28"/>
        </w:rPr>
        <w:t>аласево</w:t>
      </w:r>
      <w:proofErr w:type="spellEnd"/>
      <w:r>
        <w:rPr>
          <w:bCs/>
          <w:sz w:val="28"/>
        </w:rPr>
        <w:t xml:space="preserve">                                                                                    </w:t>
      </w:r>
    </w:p>
    <w:p w:rsidR="007B3944" w:rsidRPr="007B3944" w:rsidRDefault="007B3944" w:rsidP="007B3944">
      <w:pPr>
        <w:rPr>
          <w:bCs/>
          <w:sz w:val="28"/>
        </w:rPr>
      </w:pPr>
      <w:r>
        <w:rPr>
          <w:bCs/>
          <w:sz w:val="28"/>
        </w:rPr>
        <w:t xml:space="preserve">                                                         </w:t>
      </w:r>
    </w:p>
    <w:p w:rsidR="007B3944" w:rsidRPr="00B874EF" w:rsidRDefault="007B3944" w:rsidP="007B3944">
      <w:pPr>
        <w:jc w:val="center"/>
        <w:rPr>
          <w:sz w:val="28"/>
          <w:szCs w:val="28"/>
        </w:rPr>
      </w:pPr>
      <w:r w:rsidRPr="00B874EF">
        <w:rPr>
          <w:sz w:val="28"/>
          <w:szCs w:val="28"/>
        </w:rPr>
        <w:t>РЕШЕНИЕ</w:t>
      </w:r>
    </w:p>
    <w:p w:rsidR="007B3944" w:rsidRDefault="007B3944" w:rsidP="007B3944">
      <w:pPr>
        <w:pStyle w:val="a9"/>
        <w:rPr>
          <w:sz w:val="28"/>
          <w:szCs w:val="28"/>
          <w:lang w:eastAsia="en-US"/>
        </w:rPr>
      </w:pPr>
    </w:p>
    <w:p w:rsidR="00490DC7" w:rsidRPr="002F5003" w:rsidRDefault="007B3944" w:rsidP="00B1439A">
      <w:pPr>
        <w:jc w:val="center"/>
        <w:rPr>
          <w:sz w:val="28"/>
          <w:szCs w:val="28"/>
        </w:rPr>
      </w:pPr>
      <w:r>
        <w:rPr>
          <w:sz w:val="28"/>
          <w:szCs w:val="28"/>
        </w:rPr>
        <w:t>от                    2023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657D6">
        <w:rPr>
          <w:sz w:val="28"/>
          <w:szCs w:val="28"/>
        </w:rPr>
        <w:t xml:space="preserve">  </w:t>
      </w:r>
      <w:r w:rsidR="00F91E8E">
        <w:rPr>
          <w:sz w:val="28"/>
          <w:szCs w:val="28"/>
        </w:rPr>
        <w:t>№</w:t>
      </w:r>
      <w:bookmarkStart w:id="0" w:name="_GoBack"/>
      <w:bookmarkEnd w:id="0"/>
    </w:p>
    <w:p w:rsidR="00490DC7" w:rsidRPr="000D03BC" w:rsidRDefault="00490DC7" w:rsidP="008D312E">
      <w:pPr>
        <w:tabs>
          <w:tab w:val="left" w:pos="2190"/>
          <w:tab w:val="center" w:pos="4818"/>
        </w:tabs>
        <w:ind w:left="-567"/>
        <w:jc w:val="center"/>
        <w:rPr>
          <w:sz w:val="28"/>
          <w:szCs w:val="28"/>
        </w:rPr>
      </w:pPr>
      <w:r w:rsidRPr="001F0F1D">
        <w:rPr>
          <w:sz w:val="28"/>
          <w:szCs w:val="28"/>
        </w:rPr>
        <w:t xml:space="preserve">О внесении изменений в Решение  Совета депутатов  </w:t>
      </w:r>
      <w:r w:rsidR="007B3944">
        <w:rPr>
          <w:sz w:val="28"/>
          <w:szCs w:val="28"/>
        </w:rPr>
        <w:t>Каласевского</w:t>
      </w:r>
      <w:r w:rsidRPr="001F0F1D">
        <w:rPr>
          <w:sz w:val="28"/>
          <w:szCs w:val="28"/>
        </w:rPr>
        <w:t xml:space="preserve">  сельского поселения  Ардатовского муниципального района Республики Мордовия № </w:t>
      </w:r>
      <w:r>
        <w:rPr>
          <w:sz w:val="28"/>
          <w:szCs w:val="28"/>
        </w:rPr>
        <w:t>5</w:t>
      </w:r>
      <w:r w:rsidR="007B3944">
        <w:rPr>
          <w:sz w:val="28"/>
          <w:szCs w:val="28"/>
        </w:rPr>
        <w:t>1</w:t>
      </w:r>
      <w:r w:rsidRPr="001F0F1D">
        <w:rPr>
          <w:sz w:val="28"/>
          <w:szCs w:val="28"/>
        </w:rPr>
        <w:t xml:space="preserve"> от </w:t>
      </w:r>
      <w:r>
        <w:rPr>
          <w:sz w:val="28"/>
          <w:szCs w:val="28"/>
        </w:rPr>
        <w:t>2</w:t>
      </w:r>
      <w:r w:rsidR="007B3944">
        <w:rPr>
          <w:sz w:val="28"/>
          <w:szCs w:val="28"/>
        </w:rPr>
        <w:t>5</w:t>
      </w:r>
      <w:r w:rsidRPr="001F0F1D">
        <w:rPr>
          <w:sz w:val="28"/>
          <w:szCs w:val="28"/>
        </w:rPr>
        <w:t xml:space="preserve"> ноября 20</w:t>
      </w:r>
      <w:r>
        <w:rPr>
          <w:sz w:val="28"/>
          <w:szCs w:val="28"/>
        </w:rPr>
        <w:t>13</w:t>
      </w:r>
      <w:r w:rsidRPr="001F0F1D">
        <w:rPr>
          <w:sz w:val="28"/>
          <w:szCs w:val="28"/>
        </w:rPr>
        <w:t>г. «</w:t>
      </w:r>
      <w:r>
        <w:rPr>
          <w:rFonts w:ascii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r w:rsidR="007B3944">
        <w:rPr>
          <w:rFonts w:ascii="Times New Roman CYR" w:hAnsi="Times New Roman CYR" w:cs="Times New Roman CYR"/>
          <w:sz w:val="28"/>
          <w:szCs w:val="28"/>
        </w:rPr>
        <w:t>Каласевского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1F0F1D">
        <w:rPr>
          <w:bCs/>
          <w:sz w:val="28"/>
          <w:szCs w:val="28"/>
        </w:rPr>
        <w:t>»</w:t>
      </w:r>
    </w:p>
    <w:p w:rsidR="00490DC7" w:rsidRPr="00D50F91" w:rsidRDefault="00490DC7" w:rsidP="008D312E">
      <w:pPr>
        <w:pStyle w:val="ConsPlusNormal"/>
        <w:ind w:left="-567" w:firstLine="540"/>
        <w:jc w:val="both"/>
        <w:rPr>
          <w:rFonts w:ascii="Times New Roman" w:hAnsi="Times New Roman"/>
          <w:sz w:val="28"/>
          <w:szCs w:val="28"/>
        </w:rPr>
      </w:pPr>
    </w:p>
    <w:p w:rsidR="00490DC7" w:rsidRDefault="00490DC7" w:rsidP="008D312E">
      <w:pPr>
        <w:pStyle w:val="ConsPlusNormal"/>
        <w:ind w:left="-567"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3036A">
        <w:rPr>
          <w:rFonts w:ascii="Times New Roman" w:hAnsi="Times New Roman"/>
          <w:sz w:val="28"/>
          <w:szCs w:val="28"/>
        </w:rPr>
        <w:t xml:space="preserve">Руководствуясь Федеральным законом от 6 октября 2006 года №131-ФЗ «Об общих принципах организации местного самоуправления в Российской Федерации», </w:t>
      </w:r>
      <w:hyperlink r:id="rId6" w:history="1">
        <w:r w:rsidRPr="00D3036A">
          <w:rPr>
            <w:rStyle w:val="a6"/>
            <w:rFonts w:ascii="Times New Roman" w:hAnsi="Times New Roman"/>
            <w:b w:val="0"/>
            <w:color w:val="000000"/>
            <w:sz w:val="28"/>
            <w:szCs w:val="28"/>
          </w:rPr>
          <w:t>статьей 22</w:t>
        </w:r>
      </w:hyperlink>
      <w:r w:rsidRPr="00D3036A">
        <w:rPr>
          <w:rFonts w:ascii="Times New Roman" w:hAnsi="Times New Roman"/>
          <w:sz w:val="28"/>
          <w:szCs w:val="28"/>
        </w:rPr>
        <w:t xml:space="preserve">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D3036A">
          <w:rPr>
            <w:rFonts w:ascii="Times New Roman" w:hAnsi="Times New Roman"/>
            <w:sz w:val="28"/>
            <w:szCs w:val="28"/>
          </w:rPr>
          <w:t>2007 г</w:t>
        </w:r>
      </w:smartTag>
      <w:r w:rsidRPr="00D3036A">
        <w:rPr>
          <w:rFonts w:ascii="Times New Roman" w:hAnsi="Times New Roman"/>
          <w:sz w:val="28"/>
          <w:szCs w:val="28"/>
        </w:rPr>
        <w:t xml:space="preserve">. № 25-ФЗ «О муниципальной службе в Российской Федерации», Закона Республики Мордовия от 8 июня 2007 года № 48-З «О регулировании отношений в сфере муниципальной службы», Уставом </w:t>
      </w:r>
      <w:r>
        <w:rPr>
          <w:rFonts w:ascii="Times New Roman" w:hAnsi="Times New Roman"/>
          <w:sz w:val="28"/>
          <w:szCs w:val="28"/>
        </w:rPr>
        <w:t xml:space="preserve"> </w:t>
      </w:r>
      <w:r w:rsidR="007B3944">
        <w:rPr>
          <w:rFonts w:ascii="Times New Roman" w:hAnsi="Times New Roman"/>
          <w:sz w:val="28"/>
          <w:szCs w:val="28"/>
        </w:rPr>
        <w:t xml:space="preserve">Каласевского 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D3036A">
        <w:rPr>
          <w:rFonts w:ascii="Times New Roman" w:hAnsi="Times New Roman"/>
          <w:sz w:val="28"/>
          <w:szCs w:val="28"/>
        </w:rPr>
        <w:t xml:space="preserve">Ардатовского муниципального района Республики Мордовия, </w:t>
      </w:r>
      <w:r>
        <w:rPr>
          <w:rFonts w:ascii="Times New Roman" w:hAnsi="Times New Roman"/>
          <w:sz w:val="28"/>
          <w:szCs w:val="28"/>
        </w:rPr>
        <w:t>Совет</w:t>
      </w:r>
      <w:proofErr w:type="gramEnd"/>
      <w:r>
        <w:rPr>
          <w:rFonts w:ascii="Times New Roman" w:hAnsi="Times New Roman"/>
          <w:sz w:val="28"/>
          <w:szCs w:val="28"/>
        </w:rPr>
        <w:t xml:space="preserve"> депутатов </w:t>
      </w:r>
      <w:r w:rsidR="007B3944">
        <w:rPr>
          <w:rFonts w:ascii="Times New Roman" w:hAnsi="Times New Roman"/>
          <w:sz w:val="28"/>
          <w:szCs w:val="28"/>
        </w:rPr>
        <w:t>Каласевского</w:t>
      </w:r>
      <w:r>
        <w:rPr>
          <w:rFonts w:ascii="Times New Roman" w:hAnsi="Times New Roman"/>
          <w:sz w:val="28"/>
          <w:szCs w:val="28"/>
        </w:rPr>
        <w:t xml:space="preserve">  сельского поселения решил:</w:t>
      </w:r>
    </w:p>
    <w:p w:rsidR="00490DC7" w:rsidRDefault="00490DC7" w:rsidP="00B5560B">
      <w:pPr>
        <w:suppressAutoHyphens w:val="0"/>
        <w:autoSpaceDE w:val="0"/>
        <w:autoSpaceDN w:val="0"/>
        <w:adjustRightInd w:val="0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1.Внести следующие изменения в Положение о</w:t>
      </w:r>
      <w:r w:rsidRPr="00D24AA9">
        <w:rPr>
          <w:sz w:val="28"/>
          <w:szCs w:val="28"/>
        </w:rPr>
        <w:t xml:space="preserve">б оплате труда должностных лиц и муниципальных служащих администрации </w:t>
      </w:r>
      <w:r w:rsidR="007B3944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 </w:t>
      </w:r>
      <w:r w:rsidRPr="00D24AA9">
        <w:rPr>
          <w:sz w:val="28"/>
          <w:szCs w:val="28"/>
        </w:rPr>
        <w:t>Ардатовского муниципального района Республики Мордовия</w:t>
      </w:r>
      <w:r>
        <w:rPr>
          <w:sz w:val="28"/>
          <w:szCs w:val="28"/>
        </w:rPr>
        <w:t xml:space="preserve">, утвержденное решением Совета депутатов </w:t>
      </w:r>
      <w:r w:rsidR="007B3944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 Ардатовского муниципального района от 2</w:t>
      </w:r>
      <w:r w:rsidR="007B3944">
        <w:rPr>
          <w:sz w:val="28"/>
          <w:szCs w:val="28"/>
        </w:rPr>
        <w:t xml:space="preserve">5 </w:t>
      </w:r>
      <w:r>
        <w:rPr>
          <w:sz w:val="28"/>
          <w:szCs w:val="28"/>
        </w:rPr>
        <w:t>ноября 2013 года № 5</w:t>
      </w:r>
      <w:r w:rsidR="007B3944">
        <w:rPr>
          <w:sz w:val="28"/>
          <w:szCs w:val="28"/>
        </w:rPr>
        <w:t>1</w:t>
      </w:r>
      <w:r>
        <w:rPr>
          <w:sz w:val="28"/>
          <w:szCs w:val="28"/>
        </w:rPr>
        <w:t xml:space="preserve"> «</w:t>
      </w:r>
      <w:r>
        <w:rPr>
          <w:rFonts w:ascii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r w:rsidR="007B3944">
        <w:rPr>
          <w:rFonts w:ascii="Times New Roman CYR" w:hAnsi="Times New Roman CYR" w:cs="Times New Roman CYR"/>
          <w:sz w:val="28"/>
          <w:szCs w:val="28"/>
        </w:rPr>
        <w:t>Каласевского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sz w:val="28"/>
          <w:szCs w:val="28"/>
        </w:rPr>
        <w:t>»:</w:t>
      </w:r>
    </w:p>
    <w:p w:rsidR="00490DC7" w:rsidRDefault="00490DC7" w:rsidP="00573633">
      <w:pPr>
        <w:suppressAutoHyphens w:val="0"/>
        <w:autoSpaceDE w:val="0"/>
        <w:autoSpaceDN w:val="0"/>
        <w:adjustRightInd w:val="0"/>
        <w:ind w:left="-567" w:firstLine="567"/>
        <w:jc w:val="both"/>
      </w:pPr>
    </w:p>
    <w:p w:rsidR="00490DC7" w:rsidRPr="0046064B" w:rsidRDefault="00490DC7" w:rsidP="00573633">
      <w:pPr>
        <w:suppressAutoHyphens w:val="0"/>
        <w:autoSpaceDE w:val="0"/>
        <w:autoSpaceDN w:val="0"/>
        <w:adjustRightInd w:val="0"/>
        <w:ind w:left="-567" w:firstLine="567"/>
        <w:jc w:val="both"/>
        <w:rPr>
          <w:sz w:val="28"/>
          <w:szCs w:val="28"/>
        </w:rPr>
      </w:pPr>
      <w:r w:rsidRPr="0046064B">
        <w:rPr>
          <w:sz w:val="28"/>
          <w:szCs w:val="28"/>
        </w:rPr>
        <w:t>1) Пункт  11 Положения  исключить;</w:t>
      </w:r>
    </w:p>
    <w:p w:rsidR="00490DC7" w:rsidRPr="0046064B" w:rsidRDefault="00490DC7" w:rsidP="00573633">
      <w:pPr>
        <w:suppressAutoHyphens w:val="0"/>
        <w:autoSpaceDE w:val="0"/>
        <w:autoSpaceDN w:val="0"/>
        <w:adjustRightInd w:val="0"/>
        <w:ind w:left="-567" w:firstLine="567"/>
        <w:jc w:val="both"/>
        <w:rPr>
          <w:sz w:val="28"/>
          <w:szCs w:val="28"/>
        </w:rPr>
      </w:pPr>
      <w:r w:rsidRPr="0046064B">
        <w:rPr>
          <w:sz w:val="28"/>
          <w:szCs w:val="28"/>
        </w:rPr>
        <w:t xml:space="preserve"> 2) Пункт 1</w:t>
      </w:r>
      <w:r>
        <w:rPr>
          <w:sz w:val="28"/>
          <w:szCs w:val="28"/>
        </w:rPr>
        <w:t xml:space="preserve">3 </w:t>
      </w:r>
      <w:r w:rsidRPr="0046064B">
        <w:rPr>
          <w:sz w:val="28"/>
          <w:szCs w:val="28"/>
        </w:rPr>
        <w:t>дополнить вторым абзацем следующего содержания:</w:t>
      </w:r>
    </w:p>
    <w:p w:rsidR="00490DC7" w:rsidRPr="00D3036A" w:rsidRDefault="00490DC7" w:rsidP="00D3036A">
      <w:pPr>
        <w:pStyle w:val="a5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« 1.1 </w:t>
      </w:r>
      <w:r w:rsidRPr="00D3036A">
        <w:rPr>
          <w:sz w:val="28"/>
          <w:szCs w:val="28"/>
        </w:rPr>
        <w:t>Материальная помощь муниципальным служащим выплачивается за счет средств фонда оплаты труда. При увольнении муниципальных служащих выплаченная материальная помощь возврату не подлежит.</w:t>
      </w:r>
    </w:p>
    <w:p w:rsidR="00490DC7" w:rsidRPr="00D3036A" w:rsidRDefault="00490DC7" w:rsidP="00D3036A">
      <w:pPr>
        <w:pStyle w:val="a5"/>
        <w:ind w:left="-567"/>
        <w:jc w:val="both"/>
        <w:rPr>
          <w:sz w:val="28"/>
          <w:szCs w:val="28"/>
        </w:rPr>
      </w:pPr>
      <w:r w:rsidRPr="00D3036A">
        <w:rPr>
          <w:sz w:val="28"/>
          <w:szCs w:val="28"/>
        </w:rPr>
        <w:t>Для вновь принятых муниципальных служащих и вышедших из декретного отпуска, отпуска по уходу за ребенком до достижения им возраста полутора</w:t>
      </w:r>
      <w:r w:rsidR="007B3944">
        <w:rPr>
          <w:sz w:val="28"/>
          <w:szCs w:val="28"/>
        </w:rPr>
        <w:t>,</w:t>
      </w:r>
      <w:r w:rsidRPr="00D3036A">
        <w:rPr>
          <w:sz w:val="28"/>
          <w:szCs w:val="28"/>
        </w:rPr>
        <w:t xml:space="preserve"> либо трех лет материальная помощь выплачивается за фактически отработанное время. </w:t>
      </w:r>
    </w:p>
    <w:p w:rsidR="00490DC7" w:rsidRPr="00D50F91" w:rsidRDefault="00490DC7" w:rsidP="00D3036A">
      <w:pPr>
        <w:pStyle w:val="a5"/>
        <w:ind w:left="-567"/>
        <w:jc w:val="both"/>
        <w:rPr>
          <w:sz w:val="28"/>
          <w:szCs w:val="28"/>
        </w:rPr>
      </w:pPr>
      <w:r w:rsidRPr="00D3036A">
        <w:rPr>
          <w:sz w:val="28"/>
          <w:szCs w:val="28"/>
        </w:rPr>
        <w:t>Выплата материальной помощи производится один раз в год на основании заявления муниципального служащего».</w:t>
      </w:r>
    </w:p>
    <w:p w:rsidR="00490DC7" w:rsidRDefault="00490DC7" w:rsidP="00D3036A">
      <w:pPr>
        <w:autoSpaceDE w:val="0"/>
        <w:ind w:left="-567"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0F775E">
        <w:rPr>
          <w:sz w:val="28"/>
          <w:szCs w:val="28"/>
        </w:rPr>
        <w:t xml:space="preserve">   2.</w:t>
      </w: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опубликования.</w:t>
      </w:r>
    </w:p>
    <w:p w:rsidR="00490DC7" w:rsidRDefault="00490DC7" w:rsidP="0034262E">
      <w:pPr>
        <w:jc w:val="both"/>
        <w:rPr>
          <w:sz w:val="28"/>
          <w:szCs w:val="28"/>
          <w:lang w:eastAsia="ar-SA"/>
        </w:rPr>
      </w:pPr>
    </w:p>
    <w:p w:rsidR="007B3944" w:rsidRDefault="007B3944" w:rsidP="0034262E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90DC7" w:rsidRPr="00D50F91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Каласевского</w:t>
      </w:r>
    </w:p>
    <w:p w:rsidR="00490DC7" w:rsidRPr="0034262E" w:rsidRDefault="00490DC7" w:rsidP="0034262E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</w:t>
      </w:r>
      <w:r w:rsidRPr="00D50F91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</w:t>
      </w:r>
      <w:r w:rsidRPr="00D50F91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</w:t>
      </w:r>
      <w:proofErr w:type="spellStart"/>
      <w:r w:rsidR="007B3944">
        <w:rPr>
          <w:sz w:val="28"/>
          <w:szCs w:val="28"/>
        </w:rPr>
        <w:t>А.И.Федоров</w:t>
      </w:r>
      <w:proofErr w:type="spellEnd"/>
    </w:p>
    <w:sectPr w:rsidR="00490DC7" w:rsidRPr="0034262E" w:rsidSect="007B4719">
      <w:pgSz w:w="11906" w:h="16838"/>
      <w:pgMar w:top="899" w:right="566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205809E6"/>
    <w:multiLevelType w:val="hybridMultilevel"/>
    <w:tmpl w:val="FEDCDC4E"/>
    <w:lvl w:ilvl="0" w:tplc="34A60C1C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D36"/>
    <w:rsid w:val="00004D36"/>
    <w:rsid w:val="00022514"/>
    <w:rsid w:val="00034F90"/>
    <w:rsid w:val="00045887"/>
    <w:rsid w:val="000C554F"/>
    <w:rsid w:val="000D03BC"/>
    <w:rsid w:val="000F775E"/>
    <w:rsid w:val="00101FBD"/>
    <w:rsid w:val="00103C37"/>
    <w:rsid w:val="001112A3"/>
    <w:rsid w:val="00147CBD"/>
    <w:rsid w:val="0016205A"/>
    <w:rsid w:val="001C44D5"/>
    <w:rsid w:val="001C4795"/>
    <w:rsid w:val="001D431B"/>
    <w:rsid w:val="001F0F1D"/>
    <w:rsid w:val="001F18E2"/>
    <w:rsid w:val="00210FBA"/>
    <w:rsid w:val="00223FDB"/>
    <w:rsid w:val="00241E39"/>
    <w:rsid w:val="002440A1"/>
    <w:rsid w:val="002531E0"/>
    <w:rsid w:val="00260C51"/>
    <w:rsid w:val="00260F83"/>
    <w:rsid w:val="002E524B"/>
    <w:rsid w:val="002F5003"/>
    <w:rsid w:val="00320779"/>
    <w:rsid w:val="0034262E"/>
    <w:rsid w:val="00344CCA"/>
    <w:rsid w:val="00364FC3"/>
    <w:rsid w:val="003659EA"/>
    <w:rsid w:val="00372CB4"/>
    <w:rsid w:val="003D1530"/>
    <w:rsid w:val="003F02EF"/>
    <w:rsid w:val="003F2438"/>
    <w:rsid w:val="003F3B9A"/>
    <w:rsid w:val="00412711"/>
    <w:rsid w:val="004246BD"/>
    <w:rsid w:val="004247AC"/>
    <w:rsid w:val="004359A2"/>
    <w:rsid w:val="00436A72"/>
    <w:rsid w:val="004379B4"/>
    <w:rsid w:val="0046064B"/>
    <w:rsid w:val="00474B74"/>
    <w:rsid w:val="0049041E"/>
    <w:rsid w:val="00490DC7"/>
    <w:rsid w:val="004C433B"/>
    <w:rsid w:val="004E254D"/>
    <w:rsid w:val="0050224E"/>
    <w:rsid w:val="00542F29"/>
    <w:rsid w:val="0057105A"/>
    <w:rsid w:val="00573633"/>
    <w:rsid w:val="0057725E"/>
    <w:rsid w:val="005A1263"/>
    <w:rsid w:val="005B2A95"/>
    <w:rsid w:val="005B69FB"/>
    <w:rsid w:val="005C24CB"/>
    <w:rsid w:val="005C2BE6"/>
    <w:rsid w:val="005D25CE"/>
    <w:rsid w:val="006101B6"/>
    <w:rsid w:val="00627A27"/>
    <w:rsid w:val="006478BD"/>
    <w:rsid w:val="00672EEB"/>
    <w:rsid w:val="00683502"/>
    <w:rsid w:val="00686649"/>
    <w:rsid w:val="006A5303"/>
    <w:rsid w:val="006D6216"/>
    <w:rsid w:val="00701545"/>
    <w:rsid w:val="007034D6"/>
    <w:rsid w:val="007067CE"/>
    <w:rsid w:val="007227B2"/>
    <w:rsid w:val="00741275"/>
    <w:rsid w:val="007419C1"/>
    <w:rsid w:val="00776FF9"/>
    <w:rsid w:val="007772A8"/>
    <w:rsid w:val="0078250B"/>
    <w:rsid w:val="007A50E4"/>
    <w:rsid w:val="007B3944"/>
    <w:rsid w:val="007B4719"/>
    <w:rsid w:val="00843C29"/>
    <w:rsid w:val="0084758E"/>
    <w:rsid w:val="00896E9E"/>
    <w:rsid w:val="008D312E"/>
    <w:rsid w:val="008D3908"/>
    <w:rsid w:val="00902DD6"/>
    <w:rsid w:val="00930A16"/>
    <w:rsid w:val="0093736F"/>
    <w:rsid w:val="009744FA"/>
    <w:rsid w:val="009C3E36"/>
    <w:rsid w:val="009C7953"/>
    <w:rsid w:val="009D6E96"/>
    <w:rsid w:val="009E1471"/>
    <w:rsid w:val="00A15FA6"/>
    <w:rsid w:val="00A26C3A"/>
    <w:rsid w:val="00AC379B"/>
    <w:rsid w:val="00AD371D"/>
    <w:rsid w:val="00B1348E"/>
    <w:rsid w:val="00B1439A"/>
    <w:rsid w:val="00B32DD1"/>
    <w:rsid w:val="00B42F7F"/>
    <w:rsid w:val="00B5560B"/>
    <w:rsid w:val="00B75CC1"/>
    <w:rsid w:val="00B80305"/>
    <w:rsid w:val="00B86965"/>
    <w:rsid w:val="00BA41F6"/>
    <w:rsid w:val="00C67BBD"/>
    <w:rsid w:val="00C736F1"/>
    <w:rsid w:val="00C81F2A"/>
    <w:rsid w:val="00CA376F"/>
    <w:rsid w:val="00CE5A13"/>
    <w:rsid w:val="00D16AD1"/>
    <w:rsid w:val="00D24AA9"/>
    <w:rsid w:val="00D26025"/>
    <w:rsid w:val="00D3036A"/>
    <w:rsid w:val="00D4538F"/>
    <w:rsid w:val="00D50F91"/>
    <w:rsid w:val="00D6170E"/>
    <w:rsid w:val="00D75642"/>
    <w:rsid w:val="00D85444"/>
    <w:rsid w:val="00D90085"/>
    <w:rsid w:val="00D97635"/>
    <w:rsid w:val="00DA44DE"/>
    <w:rsid w:val="00DA7DE1"/>
    <w:rsid w:val="00DB1F95"/>
    <w:rsid w:val="00DD7297"/>
    <w:rsid w:val="00E213B7"/>
    <w:rsid w:val="00E95C71"/>
    <w:rsid w:val="00ED54A3"/>
    <w:rsid w:val="00EF0627"/>
    <w:rsid w:val="00F43803"/>
    <w:rsid w:val="00F91E8E"/>
    <w:rsid w:val="00FC3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12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8D312E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D312E"/>
    <w:rPr>
      <w:rFonts w:ascii="Arial" w:hAnsi="Arial" w:cs="Arial"/>
      <w:b/>
      <w:bCs/>
    </w:rPr>
  </w:style>
  <w:style w:type="character" w:styleId="a3">
    <w:name w:val="Hyperlink"/>
    <w:basedOn w:val="a0"/>
    <w:uiPriority w:val="99"/>
    <w:rsid w:val="008D312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8D312E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paragraph" w:customStyle="1" w:styleId="a4">
    <w:name w:val="Таблицы (моноширинный)"/>
    <w:basedOn w:val="a"/>
    <w:next w:val="a"/>
    <w:uiPriority w:val="99"/>
    <w:rsid w:val="008D312E"/>
    <w:pPr>
      <w:jc w:val="both"/>
    </w:pPr>
    <w:rPr>
      <w:rFonts w:ascii="Courier New" w:hAnsi="Courier New" w:cs="Courier New"/>
    </w:rPr>
  </w:style>
  <w:style w:type="paragraph" w:customStyle="1" w:styleId="11">
    <w:name w:val="Заголовок 11"/>
    <w:next w:val="a"/>
    <w:uiPriority w:val="99"/>
    <w:rsid w:val="008D312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character" w:customStyle="1" w:styleId="ConsPlusNormal0">
    <w:name w:val="ConsPlusNormal Знак"/>
    <w:link w:val="ConsPlusNormal"/>
    <w:uiPriority w:val="99"/>
    <w:locked/>
    <w:rsid w:val="008D312E"/>
    <w:rPr>
      <w:rFonts w:ascii="Arial" w:hAnsi="Arial"/>
      <w:sz w:val="22"/>
      <w:lang w:eastAsia="ar-SA" w:bidi="ar-SA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D3036A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paragraph" w:styleId="a5">
    <w:name w:val="List Paragraph"/>
    <w:basedOn w:val="a"/>
    <w:uiPriority w:val="99"/>
    <w:qFormat/>
    <w:rsid w:val="00D3036A"/>
    <w:pPr>
      <w:ind w:left="720"/>
      <w:contextualSpacing/>
    </w:pPr>
  </w:style>
  <w:style w:type="character" w:customStyle="1" w:styleId="a6">
    <w:name w:val="Гипертекстовая ссылка"/>
    <w:basedOn w:val="a0"/>
    <w:uiPriority w:val="99"/>
    <w:rsid w:val="00D3036A"/>
    <w:rPr>
      <w:rFonts w:cs="Times New Roman"/>
      <w:b/>
      <w:color w:val="106BBE"/>
    </w:rPr>
  </w:style>
  <w:style w:type="paragraph" w:styleId="a7">
    <w:name w:val="Balloon Text"/>
    <w:basedOn w:val="a"/>
    <w:link w:val="a8"/>
    <w:uiPriority w:val="99"/>
    <w:semiHidden/>
    <w:rsid w:val="005C24C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3F3B9A"/>
    <w:rPr>
      <w:rFonts w:ascii="Times New Roman" w:hAnsi="Times New Roman" w:cs="Times New Roman"/>
      <w:sz w:val="2"/>
      <w:lang w:eastAsia="en-US"/>
    </w:rPr>
  </w:style>
  <w:style w:type="paragraph" w:styleId="a9">
    <w:name w:val="footnote text"/>
    <w:basedOn w:val="a"/>
    <w:link w:val="aa"/>
    <w:semiHidden/>
    <w:unhideWhenUsed/>
    <w:rsid w:val="007B3944"/>
    <w:pPr>
      <w:widowControl/>
      <w:suppressAutoHyphens w:val="0"/>
      <w:jc w:val="both"/>
    </w:pPr>
    <w:rPr>
      <w:rFonts w:eastAsia="Times New Roman"/>
      <w:sz w:val="20"/>
      <w:szCs w:val="20"/>
      <w:lang w:val="x-none" w:eastAsia="ru-RU"/>
    </w:rPr>
  </w:style>
  <w:style w:type="character" w:customStyle="1" w:styleId="aa">
    <w:name w:val="Текст сноски Знак"/>
    <w:basedOn w:val="a0"/>
    <w:link w:val="a9"/>
    <w:semiHidden/>
    <w:rsid w:val="007B3944"/>
    <w:rPr>
      <w:rFonts w:ascii="Times New Roman" w:eastAsia="Times New Roman" w:hAnsi="Times New Roman"/>
      <w:sz w:val="20"/>
      <w:szCs w:val="20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12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8D312E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D312E"/>
    <w:rPr>
      <w:rFonts w:ascii="Arial" w:hAnsi="Arial" w:cs="Arial"/>
      <w:b/>
      <w:bCs/>
    </w:rPr>
  </w:style>
  <w:style w:type="character" w:styleId="a3">
    <w:name w:val="Hyperlink"/>
    <w:basedOn w:val="a0"/>
    <w:uiPriority w:val="99"/>
    <w:rsid w:val="008D312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8D312E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paragraph" w:customStyle="1" w:styleId="a4">
    <w:name w:val="Таблицы (моноширинный)"/>
    <w:basedOn w:val="a"/>
    <w:next w:val="a"/>
    <w:uiPriority w:val="99"/>
    <w:rsid w:val="008D312E"/>
    <w:pPr>
      <w:jc w:val="both"/>
    </w:pPr>
    <w:rPr>
      <w:rFonts w:ascii="Courier New" w:hAnsi="Courier New" w:cs="Courier New"/>
    </w:rPr>
  </w:style>
  <w:style w:type="paragraph" w:customStyle="1" w:styleId="11">
    <w:name w:val="Заголовок 11"/>
    <w:next w:val="a"/>
    <w:uiPriority w:val="99"/>
    <w:rsid w:val="008D312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character" w:customStyle="1" w:styleId="ConsPlusNormal0">
    <w:name w:val="ConsPlusNormal Знак"/>
    <w:link w:val="ConsPlusNormal"/>
    <w:uiPriority w:val="99"/>
    <w:locked/>
    <w:rsid w:val="008D312E"/>
    <w:rPr>
      <w:rFonts w:ascii="Arial" w:hAnsi="Arial"/>
      <w:sz w:val="22"/>
      <w:lang w:eastAsia="ar-SA" w:bidi="ar-SA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D3036A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paragraph" w:styleId="a5">
    <w:name w:val="List Paragraph"/>
    <w:basedOn w:val="a"/>
    <w:uiPriority w:val="99"/>
    <w:qFormat/>
    <w:rsid w:val="00D3036A"/>
    <w:pPr>
      <w:ind w:left="720"/>
      <w:contextualSpacing/>
    </w:pPr>
  </w:style>
  <w:style w:type="character" w:customStyle="1" w:styleId="a6">
    <w:name w:val="Гипертекстовая ссылка"/>
    <w:basedOn w:val="a0"/>
    <w:uiPriority w:val="99"/>
    <w:rsid w:val="00D3036A"/>
    <w:rPr>
      <w:rFonts w:cs="Times New Roman"/>
      <w:b/>
      <w:color w:val="106BBE"/>
    </w:rPr>
  </w:style>
  <w:style w:type="paragraph" w:styleId="a7">
    <w:name w:val="Balloon Text"/>
    <w:basedOn w:val="a"/>
    <w:link w:val="a8"/>
    <w:uiPriority w:val="99"/>
    <w:semiHidden/>
    <w:rsid w:val="005C24C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3F3B9A"/>
    <w:rPr>
      <w:rFonts w:ascii="Times New Roman" w:hAnsi="Times New Roman" w:cs="Times New Roman"/>
      <w:sz w:val="2"/>
      <w:lang w:eastAsia="en-US"/>
    </w:rPr>
  </w:style>
  <w:style w:type="paragraph" w:styleId="a9">
    <w:name w:val="footnote text"/>
    <w:basedOn w:val="a"/>
    <w:link w:val="aa"/>
    <w:semiHidden/>
    <w:unhideWhenUsed/>
    <w:rsid w:val="007B3944"/>
    <w:pPr>
      <w:widowControl/>
      <w:suppressAutoHyphens w:val="0"/>
      <w:jc w:val="both"/>
    </w:pPr>
    <w:rPr>
      <w:rFonts w:eastAsia="Times New Roman"/>
      <w:sz w:val="20"/>
      <w:szCs w:val="20"/>
      <w:lang w:val="x-none" w:eastAsia="ru-RU"/>
    </w:rPr>
  </w:style>
  <w:style w:type="character" w:customStyle="1" w:styleId="aa">
    <w:name w:val="Текст сноски Знак"/>
    <w:basedOn w:val="a0"/>
    <w:link w:val="a9"/>
    <w:semiHidden/>
    <w:rsid w:val="007B3944"/>
    <w:rPr>
      <w:rFonts w:ascii="Times New Roman" w:eastAsia="Times New Roman" w:hAnsi="Times New Roman"/>
      <w:sz w:val="20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52272.2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 КЕЧУШЕВСКОГО СЕЛЬСКОГО ПОСЕЛЕНИЯ</vt:lpstr>
    </vt:vector>
  </TitlesOfParts>
  <Company>Reanimator Extreme Edition</Company>
  <LinksUpToDate>false</LinksUpToDate>
  <CharactersWithSpaces>2773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КЕЧУШЕВСКОГО СЕЛЬСКОГО ПОСЕЛЕНИЯ</dc:title>
  <dc:creator>1</dc:creator>
  <cp:lastModifiedBy>1</cp:lastModifiedBy>
  <cp:revision>7</cp:revision>
  <cp:lastPrinted>2023-02-01T12:18:00Z</cp:lastPrinted>
  <dcterms:created xsi:type="dcterms:W3CDTF">2023-01-31T07:13:00Z</dcterms:created>
  <dcterms:modified xsi:type="dcterms:W3CDTF">2023-02-01T12:18:00Z</dcterms:modified>
</cp:coreProperties>
</file>