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583" w:rsidRDefault="00703583" w:rsidP="00703583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703583" w:rsidRDefault="00703583" w:rsidP="00703583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703583" w:rsidRDefault="00703583" w:rsidP="00703583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703583" w:rsidRDefault="00703583" w:rsidP="00703583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703583" w:rsidRDefault="00703583" w:rsidP="00703583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703583" w:rsidRDefault="00703583" w:rsidP="00703583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703583" w:rsidRDefault="00703583" w:rsidP="00703583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703583" w:rsidRDefault="00703583" w:rsidP="00703583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703583" w:rsidRDefault="00703583" w:rsidP="00703583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13.10.2020 года №19</w:t>
      </w:r>
    </w:p>
    <w:p w:rsidR="00703583" w:rsidRDefault="00703583" w:rsidP="00703583">
      <w:pPr>
        <w:autoSpaceDE w:val="0"/>
        <w:ind w:left="-567" w:firstLine="720"/>
        <w:jc w:val="both"/>
        <w:rPr>
          <w:rFonts w:eastAsia="Times New Roman" w:cs="Tahoma"/>
          <w:bCs/>
          <w:sz w:val="28"/>
          <w:szCs w:val="28"/>
        </w:rPr>
      </w:pPr>
    </w:p>
    <w:p w:rsidR="00703583" w:rsidRDefault="00703583" w:rsidP="00703583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Решение сессии Совета депутатов от 12.10.2020года №12</w:t>
      </w:r>
    </w:p>
    <w:p w:rsidR="00703583" w:rsidRDefault="00703583" w:rsidP="00703583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структуры администрации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</w:t>
      </w:r>
      <w:proofErr w:type="spellStart"/>
      <w:r>
        <w:rPr>
          <w:sz w:val="28"/>
          <w:szCs w:val="28"/>
        </w:rPr>
        <w:t>поселения</w:t>
      </w:r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 </w:t>
      </w:r>
      <w:r>
        <w:rPr>
          <w:sz w:val="28"/>
          <w:szCs w:val="28"/>
        </w:rPr>
        <w:t>муниципального района Республики Мордовия</w:t>
      </w:r>
    </w:p>
    <w:p w:rsidR="00703583" w:rsidRDefault="00703583" w:rsidP="00703583">
      <w:pPr>
        <w:ind w:firstLine="709"/>
        <w:rPr>
          <w:sz w:val="28"/>
          <w:szCs w:val="28"/>
        </w:rPr>
      </w:pPr>
    </w:p>
    <w:p w:rsidR="00703583" w:rsidRDefault="00703583" w:rsidP="0070358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Ардатовского</w:t>
      </w:r>
      <w:r>
        <w:rPr>
          <w:sz w:val="28"/>
          <w:szCs w:val="28"/>
        </w:rPr>
        <w:t xml:space="preserve"> муниципального района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решил:</w:t>
      </w:r>
    </w:p>
    <w:p w:rsidR="00703583" w:rsidRDefault="00703583" w:rsidP="00703583">
      <w:pPr>
        <w:tabs>
          <w:tab w:val="left" w:pos="3996"/>
        </w:tabs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03583" w:rsidRDefault="00703583" w:rsidP="00703583">
      <w:pPr>
        <w:pStyle w:val="a4"/>
        <w:tabs>
          <w:tab w:val="left" w:pos="1134"/>
          <w:tab w:val="left" w:pos="3996"/>
        </w:tabs>
        <w:ind w:left="0" w:firstLine="567"/>
        <w:jc w:val="both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1.Утвердить структуру администрации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rFonts w:eastAsia="Times New Roman CYR"/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 xml:space="preserve">Ардатовского </w:t>
      </w:r>
      <w:r>
        <w:rPr>
          <w:rFonts w:eastAsia="Times New Roman CYR"/>
          <w:sz w:val="28"/>
          <w:szCs w:val="28"/>
        </w:rPr>
        <w:t>муниципального района Республики Мордовия.</w:t>
      </w:r>
    </w:p>
    <w:p w:rsidR="00703583" w:rsidRDefault="00703583" w:rsidP="00703583">
      <w:pPr>
        <w:pStyle w:val="a4"/>
        <w:tabs>
          <w:tab w:val="left" w:pos="1134"/>
          <w:tab w:val="left" w:pos="3996"/>
        </w:tabs>
        <w:ind w:left="0" w:firstLine="567"/>
        <w:jc w:val="both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>2.Настоящее решение вступает в силу после официального опубликования.</w:t>
      </w:r>
    </w:p>
    <w:p w:rsidR="00703583" w:rsidRDefault="00703583" w:rsidP="00703583">
      <w:pPr>
        <w:rPr>
          <w:sz w:val="28"/>
          <w:szCs w:val="28"/>
        </w:rPr>
      </w:pPr>
    </w:p>
    <w:p w:rsidR="00703583" w:rsidRDefault="00703583" w:rsidP="00703583">
      <w:pPr>
        <w:rPr>
          <w:sz w:val="28"/>
          <w:szCs w:val="28"/>
        </w:rPr>
      </w:pPr>
    </w:p>
    <w:p w:rsidR="00703583" w:rsidRDefault="00703583" w:rsidP="00703583">
      <w:pPr>
        <w:rPr>
          <w:sz w:val="28"/>
          <w:szCs w:val="28"/>
        </w:rPr>
      </w:pPr>
    </w:p>
    <w:p w:rsidR="00703583" w:rsidRDefault="00703583" w:rsidP="0070358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/>
          <w:bCs/>
          <w:sz w:val="28"/>
          <w:szCs w:val="28"/>
        </w:rPr>
        <w:t>Каласевского</w:t>
      </w:r>
      <w:proofErr w:type="spellEnd"/>
    </w:p>
    <w:p w:rsidR="00703583" w:rsidRDefault="00703583" w:rsidP="0070358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сельского поселения                                                                А.И.Федоров</w:t>
      </w:r>
    </w:p>
    <w:p w:rsidR="00703583" w:rsidRDefault="00703583" w:rsidP="00703583">
      <w:pPr>
        <w:rPr>
          <w:sz w:val="28"/>
          <w:szCs w:val="28"/>
        </w:rPr>
      </w:pPr>
    </w:p>
    <w:p w:rsidR="00703583" w:rsidRDefault="00703583" w:rsidP="00703583">
      <w:pPr>
        <w:rPr>
          <w:sz w:val="28"/>
          <w:szCs w:val="28"/>
        </w:rPr>
      </w:pPr>
    </w:p>
    <w:p w:rsidR="00703583" w:rsidRDefault="00703583" w:rsidP="00703583">
      <w:pPr>
        <w:rPr>
          <w:sz w:val="28"/>
          <w:szCs w:val="28"/>
        </w:rPr>
      </w:pPr>
    </w:p>
    <w:p w:rsidR="00703583" w:rsidRDefault="00703583" w:rsidP="00703583">
      <w:pPr>
        <w:rPr>
          <w:sz w:val="28"/>
          <w:szCs w:val="28"/>
        </w:rPr>
      </w:pPr>
    </w:p>
    <w:p w:rsidR="00703583" w:rsidRDefault="00703583" w:rsidP="00703583">
      <w:pPr>
        <w:rPr>
          <w:sz w:val="28"/>
          <w:szCs w:val="28"/>
        </w:rPr>
      </w:pPr>
    </w:p>
    <w:p w:rsidR="00703583" w:rsidRDefault="00703583" w:rsidP="00703583">
      <w:pPr>
        <w:rPr>
          <w:sz w:val="28"/>
          <w:szCs w:val="28"/>
        </w:rPr>
      </w:pPr>
    </w:p>
    <w:p w:rsidR="00703583" w:rsidRDefault="00703583" w:rsidP="00703583">
      <w:pPr>
        <w:rPr>
          <w:sz w:val="28"/>
          <w:szCs w:val="28"/>
        </w:rPr>
      </w:pPr>
    </w:p>
    <w:p w:rsidR="00703583" w:rsidRDefault="00703583" w:rsidP="00703583">
      <w:pPr>
        <w:rPr>
          <w:sz w:val="28"/>
          <w:szCs w:val="28"/>
        </w:rPr>
      </w:pPr>
    </w:p>
    <w:p w:rsidR="00703583" w:rsidRDefault="00703583" w:rsidP="00703583">
      <w:pPr>
        <w:rPr>
          <w:sz w:val="28"/>
          <w:szCs w:val="28"/>
        </w:rPr>
      </w:pPr>
    </w:p>
    <w:p w:rsidR="00703583" w:rsidRDefault="00703583" w:rsidP="00703583">
      <w:pPr>
        <w:rPr>
          <w:sz w:val="28"/>
          <w:szCs w:val="28"/>
        </w:rPr>
      </w:pPr>
    </w:p>
    <w:p w:rsidR="00703583" w:rsidRDefault="00703583" w:rsidP="00703583">
      <w:pPr>
        <w:rPr>
          <w:sz w:val="28"/>
          <w:szCs w:val="28"/>
        </w:rPr>
      </w:pPr>
    </w:p>
    <w:p w:rsidR="00703583" w:rsidRDefault="00703583" w:rsidP="00703583"/>
    <w:p w:rsidR="00703583" w:rsidRDefault="00703583" w:rsidP="00703583">
      <w:r>
        <w:br w:type="page"/>
      </w:r>
    </w:p>
    <w:tbl>
      <w:tblPr>
        <w:tblW w:w="4680" w:type="dxa"/>
        <w:tblInd w:w="5353" w:type="dxa"/>
        <w:tblLayout w:type="fixed"/>
        <w:tblLook w:val="04A0"/>
      </w:tblPr>
      <w:tblGrid>
        <w:gridCol w:w="4680"/>
      </w:tblGrid>
      <w:tr w:rsidR="00703583">
        <w:tc>
          <w:tcPr>
            <w:tcW w:w="4678" w:type="dxa"/>
            <w:hideMark/>
          </w:tcPr>
          <w:p w:rsidR="00703583" w:rsidRDefault="00703583">
            <w:pPr>
              <w:spacing w:line="276" w:lineRule="auto"/>
            </w:pPr>
            <w:r>
              <w:lastRenderedPageBreak/>
              <w:t xml:space="preserve">Приложение </w:t>
            </w:r>
          </w:p>
          <w:p w:rsidR="00703583" w:rsidRDefault="00703583">
            <w:pPr>
              <w:spacing w:line="276" w:lineRule="auto"/>
            </w:pPr>
            <w:r>
              <w:t xml:space="preserve">к решению Совета депутатов </w:t>
            </w:r>
            <w:proofErr w:type="spellStart"/>
            <w:r>
              <w:rPr>
                <w:bCs/>
              </w:rPr>
              <w:t>Каласевского</w:t>
            </w:r>
            <w:proofErr w:type="spellEnd"/>
            <w:r>
              <w:t xml:space="preserve"> сельского поселения</w:t>
            </w:r>
          </w:p>
          <w:p w:rsidR="00703583" w:rsidRDefault="00703583">
            <w:pPr>
              <w:spacing w:line="276" w:lineRule="auto"/>
            </w:pPr>
            <w:r>
              <w:rPr>
                <w:bCs/>
              </w:rPr>
              <w:t>Ардатовского</w:t>
            </w:r>
            <w:r>
              <w:t xml:space="preserve"> муниципального района</w:t>
            </w:r>
          </w:p>
          <w:p w:rsidR="00703583" w:rsidRDefault="00703583">
            <w:pPr>
              <w:spacing w:line="276" w:lineRule="auto"/>
              <w:rPr>
                <w:sz w:val="28"/>
                <w:szCs w:val="28"/>
              </w:rPr>
            </w:pPr>
            <w:r>
              <w:t>от 12 октября 2020 г. № 12</w:t>
            </w:r>
          </w:p>
        </w:tc>
      </w:tr>
    </w:tbl>
    <w:p w:rsidR="00703583" w:rsidRDefault="00703583" w:rsidP="00703583">
      <w:pPr>
        <w:ind w:left="900" w:hanging="540"/>
        <w:jc w:val="both"/>
      </w:pPr>
    </w:p>
    <w:p w:rsidR="00703583" w:rsidRDefault="00703583" w:rsidP="00703583">
      <w:pPr>
        <w:rPr>
          <w:sz w:val="28"/>
          <w:szCs w:val="28"/>
        </w:rPr>
      </w:pPr>
    </w:p>
    <w:p w:rsidR="00703583" w:rsidRDefault="00703583" w:rsidP="00703583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СТРУКТУРА</w:t>
      </w:r>
      <w:r>
        <w:rPr>
          <w:sz w:val="28"/>
          <w:szCs w:val="28"/>
        </w:rPr>
        <w:br/>
        <w:t xml:space="preserve">администрации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</w:p>
    <w:p w:rsidR="00703583" w:rsidRDefault="00703583" w:rsidP="00703583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Ардатовского </w:t>
      </w:r>
      <w:r>
        <w:rPr>
          <w:sz w:val="28"/>
          <w:szCs w:val="28"/>
        </w:rPr>
        <w:t>муниципального района Республики Мордовия</w:t>
      </w:r>
    </w:p>
    <w:p w:rsidR="00703583" w:rsidRDefault="00703583" w:rsidP="00703583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703583" w:rsidRDefault="00703583" w:rsidP="00703583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  <w:sz w:val="28"/>
          <w:szCs w:val="28"/>
        </w:rPr>
      </w:pPr>
    </w:p>
    <w:tbl>
      <w:tblPr>
        <w:tblW w:w="10215" w:type="dxa"/>
        <w:shd w:val="clear" w:color="auto" w:fill="FFFFFF"/>
        <w:tblLayout w:type="fixed"/>
        <w:tblLook w:val="04A0"/>
      </w:tblPr>
      <w:tblGrid>
        <w:gridCol w:w="6575"/>
        <w:gridCol w:w="3640"/>
      </w:tblGrid>
      <w:tr w:rsidR="00703583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03583" w:rsidRDefault="00703583">
            <w:pPr>
              <w:pStyle w:val="s1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1.Глава сельского поселения 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03583" w:rsidRDefault="00703583">
            <w:pPr>
              <w:pStyle w:val="s1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ед.</w:t>
            </w:r>
          </w:p>
        </w:tc>
      </w:tr>
      <w:tr w:rsidR="00703583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03583" w:rsidRDefault="00703583">
            <w:pPr>
              <w:pStyle w:val="s1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2.Заместитель Главы сельского поселения 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03583" w:rsidRDefault="00703583">
            <w:pPr>
              <w:pStyle w:val="s1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ед.</w:t>
            </w:r>
          </w:p>
        </w:tc>
      </w:tr>
      <w:tr w:rsidR="00703583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03583" w:rsidRDefault="00703583">
            <w:pPr>
              <w:pStyle w:val="s1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3.Ведущий специалист 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03583" w:rsidRDefault="00703583">
            <w:pPr>
              <w:pStyle w:val="s1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ед.</w:t>
            </w:r>
          </w:p>
        </w:tc>
      </w:tr>
      <w:tr w:rsidR="00703583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03583" w:rsidRDefault="00703583">
            <w:pPr>
              <w:pStyle w:val="s1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4.Уборщик служебного помещения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03583" w:rsidRDefault="00703583">
            <w:pPr>
              <w:pStyle w:val="s1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ед.</w:t>
            </w:r>
          </w:p>
        </w:tc>
      </w:tr>
      <w:tr w:rsidR="00703583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03583" w:rsidRDefault="00703583">
            <w:pPr>
              <w:pStyle w:val="s1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5.Оператор газовой котельной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03583" w:rsidRDefault="00703583">
            <w:pPr>
              <w:pStyle w:val="s1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ед.</w:t>
            </w:r>
          </w:p>
        </w:tc>
      </w:tr>
    </w:tbl>
    <w:p w:rsidR="00703583" w:rsidRDefault="00703583" w:rsidP="00703583">
      <w:pPr>
        <w:jc w:val="both"/>
        <w:rPr>
          <w:sz w:val="28"/>
          <w:szCs w:val="28"/>
        </w:rPr>
      </w:pPr>
    </w:p>
    <w:p w:rsidR="00703583" w:rsidRDefault="00703583" w:rsidP="00703583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03583" w:rsidRDefault="00703583" w:rsidP="00703583"/>
    <w:p w:rsidR="00703583" w:rsidRDefault="00703583" w:rsidP="00703583">
      <w:pPr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----------------------------------------------------------------------------------------------------</w:t>
      </w:r>
    </w:p>
    <w:p w:rsidR="00703583" w:rsidRDefault="00703583" w:rsidP="00703583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703583" w:rsidRDefault="00703583" w:rsidP="00703583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от13.10. 2020 года №19</w:t>
      </w:r>
    </w:p>
    <w:p w:rsidR="00703583" w:rsidRDefault="00703583" w:rsidP="00703583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703583" w:rsidRDefault="00703583" w:rsidP="00703583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703583" w:rsidRDefault="00703583" w:rsidP="00703583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703583" w:rsidRDefault="00703583" w:rsidP="00703583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703583" w:rsidRDefault="00703583" w:rsidP="00703583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703583" w:rsidRDefault="00703583" w:rsidP="00703583"/>
    <w:p w:rsidR="001B0C1C" w:rsidRDefault="00703583" w:rsidP="00703583">
      <w:r>
        <w:rPr>
          <w:rFonts w:ascii="Times New Roman CYR" w:eastAsia="Times New Roman CYR" w:hAnsi="Times New Roman CYR" w:cs="Times New Roman CYR"/>
          <w:sz w:val="28"/>
          <w:szCs w:val="28"/>
        </w:rPr>
        <w:br w:type="page"/>
      </w:r>
    </w:p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oNotDisplayPageBoundaries/>
  <w:proofState w:spelling="clean" w:grammar="clean"/>
  <w:defaultTabStop w:val="708"/>
  <w:characterSpacingControl w:val="doNotCompress"/>
  <w:compat/>
  <w:rsids>
    <w:rsidRoot w:val="00703583"/>
    <w:rsid w:val="001B0C1C"/>
    <w:rsid w:val="00703583"/>
    <w:rsid w:val="00712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58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03583"/>
    <w:pPr>
      <w:widowControl/>
      <w:suppressAutoHyphens w:val="0"/>
      <w:spacing w:before="100" w:beforeAutospacing="1" w:after="119"/>
    </w:pPr>
    <w:rPr>
      <w:rFonts w:eastAsia="Times New Roman"/>
    </w:rPr>
  </w:style>
  <w:style w:type="paragraph" w:styleId="a4">
    <w:name w:val="List Paragraph"/>
    <w:basedOn w:val="a"/>
    <w:uiPriority w:val="34"/>
    <w:qFormat/>
    <w:rsid w:val="00703583"/>
    <w:pPr>
      <w:ind w:left="720"/>
      <w:contextualSpacing/>
    </w:pPr>
    <w:rPr>
      <w:rFonts w:eastAsia="Arial Unicode MS"/>
      <w:lang w:eastAsia="en-US"/>
    </w:rPr>
  </w:style>
  <w:style w:type="paragraph" w:customStyle="1" w:styleId="s1">
    <w:name w:val="s_1"/>
    <w:basedOn w:val="a"/>
    <w:rsid w:val="00703583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s3">
    <w:name w:val="s_3"/>
    <w:basedOn w:val="a"/>
    <w:rsid w:val="00703583"/>
    <w:pPr>
      <w:widowControl/>
      <w:suppressAutoHyphens w:val="0"/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2083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2020-11-02T07:00:00Z</dcterms:created>
  <dcterms:modified xsi:type="dcterms:W3CDTF">2020-11-02T07:00:00Z</dcterms:modified>
</cp:coreProperties>
</file>