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253" w:rsidRDefault="009E7253" w:rsidP="009E7253">
      <w:pPr>
        <w:pStyle w:val="a3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9E7253" w:rsidRDefault="009E7253" w:rsidP="009E7253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9E7253" w:rsidRDefault="009E7253" w:rsidP="009E7253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9E7253" w:rsidRDefault="009E7253" w:rsidP="009E7253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9E7253" w:rsidRDefault="009E7253" w:rsidP="009E7253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9E7253" w:rsidRDefault="009E7253" w:rsidP="009E7253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9E7253" w:rsidRDefault="009E7253" w:rsidP="009E7253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9E7253" w:rsidRDefault="009E7253" w:rsidP="009E7253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9E7253" w:rsidRDefault="009E7253" w:rsidP="009E7253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9E7253" w:rsidRDefault="009E7253" w:rsidP="009E7253">
      <w:pPr>
        <w:rPr>
          <w:rFonts w:eastAsia="Times New Roman" w:cs="Tahoma"/>
          <w:bCs/>
          <w:sz w:val="28"/>
          <w:szCs w:val="28"/>
        </w:rPr>
      </w:pPr>
    </w:p>
    <w:p w:rsidR="009E7253" w:rsidRDefault="009E7253" w:rsidP="009E7253">
      <w:pPr>
        <w:ind w:left="-284" w:firstLine="464"/>
        <w:rPr>
          <w:sz w:val="28"/>
          <w:szCs w:val="28"/>
        </w:rPr>
      </w:pPr>
      <w:r>
        <w:rPr>
          <w:sz w:val="28"/>
          <w:szCs w:val="28"/>
        </w:rPr>
        <w:t>Решение сессии Совета депутатов от 12.10.2020 года №10</w:t>
      </w:r>
    </w:p>
    <w:p w:rsidR="009E7253" w:rsidRDefault="009E7253" w:rsidP="009E7253">
      <w:pPr>
        <w:ind w:left="-284" w:firstLine="464"/>
        <w:rPr>
          <w:sz w:val="28"/>
          <w:szCs w:val="28"/>
        </w:rPr>
      </w:pPr>
      <w:r>
        <w:rPr>
          <w:sz w:val="28"/>
          <w:szCs w:val="28"/>
        </w:rPr>
        <w:t xml:space="preserve">О формировании постоянных комиссий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</w:p>
    <w:p w:rsidR="009E7253" w:rsidRDefault="009E7253" w:rsidP="009E7253">
      <w:pPr>
        <w:ind w:left="-284" w:firstLine="464"/>
        <w:rPr>
          <w:sz w:val="28"/>
          <w:szCs w:val="28"/>
        </w:rPr>
      </w:pPr>
      <w:r>
        <w:rPr>
          <w:sz w:val="28"/>
          <w:szCs w:val="28"/>
        </w:rPr>
        <w:t>сельского поселения Ардатовского муниципального района</w:t>
      </w:r>
    </w:p>
    <w:p w:rsidR="009E7253" w:rsidRDefault="009E7253" w:rsidP="009E7253">
      <w:pPr>
        <w:jc w:val="both"/>
        <w:rPr>
          <w:sz w:val="28"/>
          <w:szCs w:val="28"/>
        </w:rPr>
      </w:pPr>
    </w:p>
    <w:p w:rsidR="009E7253" w:rsidRDefault="009E7253" w:rsidP="009E7253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Федеральном законом от 6 октября 2003г. №131-ФЗ «Об общих принципах организации местного самоуправления в Российской Федерации», Уставом </w:t>
      </w:r>
      <w:proofErr w:type="spellStart"/>
      <w:r>
        <w:rPr>
          <w:sz w:val="28"/>
          <w:szCs w:val="28"/>
        </w:rPr>
        <w:t>Каласевского_сельского</w:t>
      </w:r>
      <w:proofErr w:type="spellEnd"/>
      <w:r>
        <w:rPr>
          <w:sz w:val="28"/>
          <w:szCs w:val="28"/>
        </w:rPr>
        <w:t xml:space="preserve"> поселения Ардатовского муниципального района Совет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решил:</w:t>
      </w:r>
      <w:proofErr w:type="gramEnd"/>
    </w:p>
    <w:p w:rsidR="009E7253" w:rsidRDefault="009E7253" w:rsidP="009E7253">
      <w:pPr>
        <w:ind w:firstLine="567"/>
        <w:jc w:val="both"/>
        <w:rPr>
          <w:sz w:val="28"/>
          <w:szCs w:val="28"/>
        </w:rPr>
      </w:pPr>
    </w:p>
    <w:p w:rsidR="009E7253" w:rsidRDefault="009E7253" w:rsidP="009E7253">
      <w:pPr>
        <w:pStyle w:val="a4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1.Сформировать из числа депутатов Совета депутатов </w:t>
      </w:r>
      <w:proofErr w:type="spellStart"/>
      <w:r>
        <w:rPr>
          <w:sz w:val="28"/>
          <w:szCs w:val="28"/>
        </w:rPr>
        <w:t>Каласевского</w:t>
      </w:r>
      <w:proofErr w:type="spellEnd"/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срок своих полномочий следующие постоянные комиссии:</w:t>
      </w:r>
    </w:p>
    <w:p w:rsidR="009E7253" w:rsidRDefault="009E7253" w:rsidP="009E7253">
      <w:pPr>
        <w:pStyle w:val="a4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вопросам местного самоуправления в следующем составе:</w:t>
      </w:r>
    </w:p>
    <w:p w:rsidR="009E7253" w:rsidRDefault="009E7253" w:rsidP="009E7253">
      <w:pPr>
        <w:pStyle w:val="a4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9E7253" w:rsidRDefault="009E7253" w:rsidP="009E7253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Федоров Анатолий Иванович  – одномандатный избирательный округ № 2;</w:t>
      </w:r>
    </w:p>
    <w:p w:rsidR="009E7253" w:rsidRDefault="009E7253" w:rsidP="009E7253">
      <w:pPr>
        <w:pStyle w:val="a4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9E7253" w:rsidRDefault="009E7253" w:rsidP="009E7253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Алипов Александр Александрович  – одномандатный избирательный округ № 6;</w:t>
      </w:r>
    </w:p>
    <w:p w:rsidR="009E7253" w:rsidRDefault="009E7253" w:rsidP="009E7253">
      <w:pPr>
        <w:tabs>
          <w:tab w:val="left" w:pos="1276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Яковлев Евгений Николаевич  – одномандатный избирательный округ № 1;</w:t>
      </w:r>
    </w:p>
    <w:p w:rsidR="009E7253" w:rsidRDefault="009E7253" w:rsidP="009E7253">
      <w:pPr>
        <w:pStyle w:val="a4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2) по бюджету, финансам и налогам в следующем составе:</w:t>
      </w:r>
    </w:p>
    <w:p w:rsidR="009E7253" w:rsidRDefault="009E7253" w:rsidP="009E7253">
      <w:pPr>
        <w:pStyle w:val="a4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комиссии:</w:t>
      </w:r>
    </w:p>
    <w:p w:rsidR="009E7253" w:rsidRDefault="009E7253" w:rsidP="009E7253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Зеткин</w:t>
      </w:r>
      <w:proofErr w:type="spellEnd"/>
      <w:r>
        <w:rPr>
          <w:sz w:val="28"/>
          <w:szCs w:val="28"/>
        </w:rPr>
        <w:t xml:space="preserve"> Николай Геннадьевич  – одномандатный избирательный округ № 8;</w:t>
      </w:r>
    </w:p>
    <w:p w:rsidR="009E7253" w:rsidRDefault="009E7253" w:rsidP="009E7253">
      <w:pPr>
        <w:pStyle w:val="a4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9E7253" w:rsidRDefault="009E7253" w:rsidP="009E7253">
      <w:pPr>
        <w:tabs>
          <w:tab w:val="left" w:pos="1134"/>
          <w:tab w:val="left" w:pos="1276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Кудашова</w:t>
      </w:r>
      <w:proofErr w:type="spellEnd"/>
      <w:r>
        <w:rPr>
          <w:sz w:val="28"/>
          <w:szCs w:val="28"/>
        </w:rPr>
        <w:t xml:space="preserve"> Лилия Валентиновна   – одномандатный избирательный округ № 4;</w:t>
      </w:r>
    </w:p>
    <w:p w:rsidR="009E7253" w:rsidRDefault="009E7253" w:rsidP="009E7253">
      <w:pPr>
        <w:tabs>
          <w:tab w:val="left" w:pos="1276"/>
        </w:tabs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Суюшов</w:t>
      </w:r>
      <w:proofErr w:type="spellEnd"/>
      <w:r>
        <w:rPr>
          <w:sz w:val="28"/>
          <w:szCs w:val="28"/>
        </w:rPr>
        <w:t xml:space="preserve"> Сергей Иванович  – одномандатный избирательный округ № 9;</w:t>
      </w:r>
    </w:p>
    <w:p w:rsidR="009E7253" w:rsidRDefault="009E7253" w:rsidP="009E7253">
      <w:pPr>
        <w:pStyle w:val="a4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силу со дня его подписания и подлежит официальному опубликованию. </w:t>
      </w:r>
    </w:p>
    <w:p w:rsidR="009E7253" w:rsidRDefault="009E7253" w:rsidP="009E725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E7253" w:rsidRDefault="009E7253" w:rsidP="009E7253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proofErr w:type="spellStart"/>
      <w:r>
        <w:rPr>
          <w:rFonts w:ascii="Times New Roman CYR"/>
          <w:bCs/>
          <w:sz w:val="28"/>
          <w:szCs w:val="28"/>
        </w:rPr>
        <w:t>Каласевского</w:t>
      </w:r>
      <w:proofErr w:type="spellEnd"/>
    </w:p>
    <w:p w:rsidR="009E7253" w:rsidRDefault="009E7253" w:rsidP="009E725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сельского поселения                                                                 А.И.Федоров</w:t>
      </w:r>
      <w:bookmarkStart w:id="0" w:name="_GoBack"/>
      <w:bookmarkEnd w:id="0"/>
    </w:p>
    <w:p w:rsidR="009E7253" w:rsidRDefault="009E7253" w:rsidP="009E725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9E7253" w:rsidRDefault="009E7253" w:rsidP="009E7253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</w:t>
      </w:r>
    </w:p>
    <w:p w:rsidR="009E7253" w:rsidRDefault="009E7253" w:rsidP="009E725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9E7253" w:rsidRDefault="009E7253" w:rsidP="009E725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от13.10. 2020 года №19</w:t>
      </w:r>
    </w:p>
    <w:p w:rsidR="009E7253" w:rsidRDefault="009E7253" w:rsidP="009E725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9E7253" w:rsidRDefault="009E7253" w:rsidP="009E725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9E7253" w:rsidRDefault="009E7253" w:rsidP="009E725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9E7253" w:rsidRDefault="009E7253" w:rsidP="009E7253">
      <w:pPr>
        <w:pStyle w:val="a3"/>
        <w:spacing w:before="0" w:beforeAutospacing="0"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9E7253" w:rsidRDefault="009E7253" w:rsidP="009E7253">
      <w:pPr>
        <w:autoSpaceDE w:val="0"/>
        <w:ind w:left="-284" w:firstLine="720"/>
        <w:jc w:val="both"/>
      </w:pPr>
    </w:p>
    <w:p w:rsidR="009E7253" w:rsidRDefault="009E7253" w:rsidP="009E7253">
      <w:r>
        <w:rPr>
          <w:rFonts w:ascii="Times New Roman CYR" w:eastAsia="Times New Roman CYR" w:hAnsi="Times New Roman CYR" w:cs="Times New Roman CYR"/>
          <w:sz w:val="28"/>
          <w:szCs w:val="28"/>
        </w:rPr>
        <w:br w:type="page"/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9E7253"/>
    <w:rsid w:val="00182DB6"/>
    <w:rsid w:val="001B0C1C"/>
    <w:rsid w:val="009E7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25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E7253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4">
    <w:name w:val="List Paragraph"/>
    <w:basedOn w:val="a"/>
    <w:uiPriority w:val="34"/>
    <w:qFormat/>
    <w:rsid w:val="009E7253"/>
    <w:pPr>
      <w:ind w:left="720"/>
      <w:contextualSpacing/>
    </w:pPr>
    <w:rPr>
      <w:rFonts w:eastAsia="Arial Unicode MS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6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429</Words>
  <Characters>2451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2020-11-02T06:56:00Z</dcterms:created>
  <dcterms:modified xsi:type="dcterms:W3CDTF">2020-11-02T06:56:00Z</dcterms:modified>
</cp:coreProperties>
</file>