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DB4" w:rsidRDefault="00935DB4" w:rsidP="00935DB4">
      <w:pPr>
        <w:pStyle w:val="a4"/>
        <w:spacing w:before="0" w:beforeAutospacing="0" w:after="0"/>
      </w:pPr>
    </w:p>
    <w:p w:rsidR="00935DB4" w:rsidRDefault="00935DB4" w:rsidP="00935DB4">
      <w:pPr>
        <w:pStyle w:val="a4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935DB4" w:rsidRDefault="00935DB4" w:rsidP="00935DB4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935DB4" w:rsidRDefault="00935DB4" w:rsidP="00935DB4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935DB4" w:rsidRDefault="00935DB4" w:rsidP="00935DB4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935DB4" w:rsidRDefault="00935DB4" w:rsidP="00935DB4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935DB4" w:rsidRDefault="00935DB4" w:rsidP="00935DB4">
      <w:pPr>
        <w:pStyle w:val="a4"/>
        <w:spacing w:before="0" w:beforeAutospacing="0" w:after="0"/>
      </w:pPr>
      <w:r>
        <w:t xml:space="preserve">         изданием Каласевского сельского </w:t>
      </w:r>
    </w:p>
    <w:p w:rsidR="00935DB4" w:rsidRDefault="00935DB4" w:rsidP="00935DB4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935DB4" w:rsidRDefault="00935DB4" w:rsidP="00935DB4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935DB4" w:rsidRPr="00935DB4" w:rsidRDefault="00935DB4" w:rsidP="00935DB4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 09.07.2020 года №14</w:t>
      </w:r>
    </w:p>
    <w:p w:rsidR="00935DB4" w:rsidRDefault="00935DB4" w:rsidP="00955F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55FAE" w:rsidRDefault="00935DB4" w:rsidP="00955FA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Решение сессии Совета депутатов от 08.07.2020 года №82</w:t>
      </w:r>
    </w:p>
    <w:p w:rsidR="00955FAE" w:rsidRDefault="00955FAE" w:rsidP="00955FA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 реорганизации администрации Каласевского сельского поселения </w:t>
      </w:r>
    </w:p>
    <w:p w:rsidR="00955FAE" w:rsidRDefault="00955FAE" w:rsidP="00955FA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Ардатовского  муниципального района Республики Мордовия</w:t>
      </w:r>
    </w:p>
    <w:p w:rsidR="00955FAE" w:rsidRDefault="00955FAE" w:rsidP="00955F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55FAE" w:rsidRDefault="00955FAE" w:rsidP="00955F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57-60 Гражданского кодекса Российской Федерации, Законом Республики Мордовия от 19 мая 2020 г. № 28-З «О преобразовании Каласевского  и Манадышского-2 сельских поселений Ардатовского  муниципального района Республики Мордовия, Каласевского и Манадышского-2 сельсоветов Ардатовского  района Республики Мордовия и о внесении изменений в некоторые законы Республики Мордовия», в связи с преобразованием путем объединения Каласевского  сельского поселение Ардатовского муниципального района Республики Мордовия и Манадышское-2 сельское поселение Ардатовского  муниципального района Республики Мордовия во вновь образованное муниципальное образование – Каласевское  сельское поселение Ардатовского  муниципального района Республики Мордовия, </w:t>
      </w:r>
      <w:r>
        <w:rPr>
          <w:rFonts w:ascii="Times New Roman" w:hAnsi="Times New Roman" w:cs="Times New Roman"/>
          <w:sz w:val="28"/>
        </w:rPr>
        <w:t>Совет депутатов Каласевского  сельского поселения Ардатовского муниципального района Республики Мордовия решил:</w:t>
      </w:r>
    </w:p>
    <w:p w:rsidR="00955FAE" w:rsidRDefault="00955FAE" w:rsidP="00955F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1.Реорганизовать администрацию Каласевского  сельского поселения Ардатовского  муниципального района Республики Мордовия в форме слияния ее с администрацией  Манадышского-2 сельского поселения Ардатовского  муниципального района Республики Мордовия.</w:t>
      </w:r>
    </w:p>
    <w:p w:rsidR="00955FAE" w:rsidRDefault="00955FAE" w:rsidP="00955F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2.Установить, что администрация вновь образованного Каласевского  сельского поселения Ардатовского муниципального района Республики Мордовия является правопреемником администрации Каласевского  сельского поселения Ардатовского  муниципального района Республики Мордовия в соответствии с передаточным актом.</w:t>
      </w:r>
    </w:p>
    <w:p w:rsidR="00955FAE" w:rsidRDefault="00955FAE" w:rsidP="00955F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3.Администрации Каласевского  сельского поселения Ардатовского  муниципального района Республики Мордовия осуществить необходимые действия по реорганизации администрации Каласевского сельского поселения в соответствии с требованиями законодательства Российской Федерации.</w:t>
      </w:r>
    </w:p>
    <w:p w:rsidR="00955FAE" w:rsidRDefault="00955FAE" w:rsidP="00955FA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4.Настоящее решение подлежит официальному опубликованию в информационном бюллетене Каласевского сельского поселения Ардатовского  муниципального района Республики Мордовия.</w:t>
      </w:r>
    </w:p>
    <w:p w:rsidR="00955FAE" w:rsidRDefault="00955FAE" w:rsidP="00955FAE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955FAE" w:rsidRDefault="00955FAE" w:rsidP="00955F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Глава Каласевского</w:t>
      </w:r>
      <w:r>
        <w:rPr>
          <w:rFonts w:ascii="Times New Roman" w:hAnsi="Times New Roman" w:cs="Times New Roman"/>
          <w:sz w:val="28"/>
        </w:rPr>
        <w:br/>
        <w:t>сельского  поселения                                                       Н.Г.Зеткин</w:t>
      </w:r>
    </w:p>
    <w:p w:rsidR="00955FAE" w:rsidRDefault="00955FAE" w:rsidP="00955FAE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955FAE" w:rsidRDefault="00955FAE" w:rsidP="00955F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35DB4" w:rsidRPr="00BB3029" w:rsidRDefault="00935DB4" w:rsidP="00935DB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935DB4" w:rsidRPr="008C6C85" w:rsidRDefault="00935DB4" w:rsidP="00935DB4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935DB4" w:rsidRPr="008C6C85" w:rsidRDefault="00935DB4" w:rsidP="00935DB4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от09.07. 2020 года №14</w:t>
      </w:r>
    </w:p>
    <w:p w:rsidR="00935DB4" w:rsidRPr="008C6C85" w:rsidRDefault="00935DB4" w:rsidP="00935DB4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Каласевского </w:t>
      </w:r>
    </w:p>
    <w:p w:rsidR="00935DB4" w:rsidRPr="008C6C85" w:rsidRDefault="00935DB4" w:rsidP="00935DB4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муниципаль-</w:t>
      </w:r>
    </w:p>
    <w:p w:rsidR="00935DB4" w:rsidRPr="008C6C85" w:rsidRDefault="00935DB4" w:rsidP="00935DB4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935DB4" w:rsidRPr="008C6C85" w:rsidRDefault="00935DB4" w:rsidP="00935DB4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экз</w:t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/>
  <w:rsids>
    <w:rsidRoot w:val="00955FAE"/>
    <w:rsid w:val="001B0C1C"/>
    <w:rsid w:val="00935DB4"/>
    <w:rsid w:val="00955FAE"/>
    <w:rsid w:val="00AC257E"/>
    <w:rsid w:val="00B41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FAE"/>
    <w:pPr>
      <w:ind w:left="720"/>
      <w:contextualSpacing/>
    </w:pPr>
  </w:style>
  <w:style w:type="paragraph" w:styleId="a4">
    <w:name w:val="Normal (Web)"/>
    <w:basedOn w:val="a"/>
    <w:rsid w:val="00935DB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1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3004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2020-07-10T07:47:00Z</dcterms:created>
  <dcterms:modified xsi:type="dcterms:W3CDTF">2020-07-10T08:06:00Z</dcterms:modified>
</cp:coreProperties>
</file>