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F56" w:rsidRDefault="00394F56" w:rsidP="00394F56">
      <w:pPr>
        <w:pStyle w:val="Default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12 декабря 2019 года  Общероссийский день приема граждан</w:t>
      </w:r>
    </w:p>
    <w:p w:rsidR="00394F56" w:rsidRDefault="00394F56" w:rsidP="00394F56">
      <w:pPr>
        <w:pStyle w:val="Default"/>
        <w:jc w:val="center"/>
        <w:rPr>
          <w:sz w:val="28"/>
          <w:szCs w:val="28"/>
        </w:rPr>
      </w:pPr>
    </w:p>
    <w:p w:rsidR="00394F56" w:rsidRDefault="00394F56" w:rsidP="00394F5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94F56" w:rsidRDefault="00394F56" w:rsidP="00394F56">
      <w:pPr>
        <w:pStyle w:val="Default"/>
        <w:spacing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12 декабря 2019</w:t>
      </w:r>
      <w:r w:rsidR="00DE64B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года</w:t>
      </w:r>
      <w:r>
        <w:rPr>
          <w:sz w:val="32"/>
          <w:szCs w:val="32"/>
        </w:rPr>
        <w:t xml:space="preserve"> в День Конституции Российской Федерации проводится Общероссийский день приема граждан с </w:t>
      </w:r>
      <w:r>
        <w:rPr>
          <w:b/>
          <w:sz w:val="32"/>
          <w:szCs w:val="32"/>
        </w:rPr>
        <w:t>12 часов 00 минут до 20 часов 00 минут</w:t>
      </w:r>
      <w:r>
        <w:rPr>
          <w:sz w:val="32"/>
          <w:szCs w:val="32"/>
        </w:rPr>
        <w:t xml:space="preserve"> по местному времени. </w:t>
      </w:r>
    </w:p>
    <w:p w:rsidR="00394F56" w:rsidRDefault="00394F56" w:rsidP="00394F56">
      <w:pPr>
        <w:pStyle w:val="Default"/>
        <w:spacing w:line="480" w:lineRule="auto"/>
        <w:jc w:val="both"/>
        <w:rPr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 xml:space="preserve">     В указанное время в здании администрации  </w:t>
      </w:r>
      <w:proofErr w:type="spellStart"/>
      <w:r>
        <w:rPr>
          <w:bCs/>
          <w:color w:val="auto"/>
          <w:sz w:val="32"/>
          <w:szCs w:val="32"/>
        </w:rPr>
        <w:t>Каласевского</w:t>
      </w:r>
      <w:proofErr w:type="spellEnd"/>
      <w:r>
        <w:rPr>
          <w:bCs/>
          <w:color w:val="auto"/>
          <w:sz w:val="32"/>
          <w:szCs w:val="32"/>
        </w:rPr>
        <w:t xml:space="preserve"> сельского поселения </w:t>
      </w:r>
      <w:proofErr w:type="spellStart"/>
      <w:r>
        <w:rPr>
          <w:bCs/>
          <w:color w:val="auto"/>
          <w:sz w:val="32"/>
          <w:szCs w:val="32"/>
        </w:rPr>
        <w:t>Ардатовского</w:t>
      </w:r>
      <w:proofErr w:type="spellEnd"/>
      <w:r>
        <w:rPr>
          <w:bCs/>
          <w:color w:val="auto"/>
          <w:sz w:val="32"/>
          <w:szCs w:val="32"/>
        </w:rPr>
        <w:t xml:space="preserve"> муниципального района, расположенного по адресу: РМ, </w:t>
      </w:r>
      <w:proofErr w:type="spellStart"/>
      <w:r>
        <w:rPr>
          <w:bCs/>
          <w:color w:val="auto"/>
          <w:sz w:val="32"/>
          <w:szCs w:val="32"/>
        </w:rPr>
        <w:t>Ардатовский</w:t>
      </w:r>
      <w:proofErr w:type="spellEnd"/>
      <w:r>
        <w:rPr>
          <w:bCs/>
          <w:color w:val="auto"/>
          <w:sz w:val="32"/>
          <w:szCs w:val="32"/>
        </w:rPr>
        <w:t xml:space="preserve"> район село </w:t>
      </w:r>
      <w:proofErr w:type="spellStart"/>
      <w:r>
        <w:rPr>
          <w:bCs/>
          <w:color w:val="auto"/>
          <w:sz w:val="32"/>
          <w:szCs w:val="32"/>
        </w:rPr>
        <w:t>Каласево</w:t>
      </w:r>
      <w:proofErr w:type="spellEnd"/>
      <w:r>
        <w:rPr>
          <w:bCs/>
          <w:color w:val="auto"/>
          <w:sz w:val="32"/>
          <w:szCs w:val="32"/>
        </w:rPr>
        <w:t xml:space="preserve"> ул</w:t>
      </w:r>
      <w:proofErr w:type="gramStart"/>
      <w:r>
        <w:rPr>
          <w:bCs/>
          <w:color w:val="auto"/>
          <w:sz w:val="32"/>
          <w:szCs w:val="32"/>
        </w:rPr>
        <w:t>.О</w:t>
      </w:r>
      <w:proofErr w:type="gramEnd"/>
      <w:r>
        <w:rPr>
          <w:bCs/>
          <w:color w:val="auto"/>
          <w:sz w:val="32"/>
          <w:szCs w:val="32"/>
        </w:rPr>
        <w:t>вражная д.18 будет проводится личный прием жителей. Все граждане могут предварительно записаться на личный прием по телефону: 8(83431) 25-649</w:t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394F56"/>
    <w:rsid w:val="001B0C1C"/>
    <w:rsid w:val="00394F56"/>
    <w:rsid w:val="00442863"/>
    <w:rsid w:val="004A101C"/>
    <w:rsid w:val="00DE6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4F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4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Company>SPecialiST RePack</Company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2019-12-04T13:07:00Z</dcterms:created>
  <dcterms:modified xsi:type="dcterms:W3CDTF">2019-12-05T06:04:00Z</dcterms:modified>
</cp:coreProperties>
</file>