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F8" w:rsidRDefault="00E761F8" w:rsidP="00E761F8">
      <w:pPr>
        <w:pStyle w:val="a4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E761F8" w:rsidRDefault="00E761F8" w:rsidP="00E761F8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E761F8" w:rsidRDefault="00E761F8" w:rsidP="00E761F8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E761F8" w:rsidRDefault="00E761F8" w:rsidP="00E761F8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E761F8" w:rsidRDefault="00E761F8" w:rsidP="00E761F8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E761F8" w:rsidRDefault="00E761F8" w:rsidP="00E761F8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E761F8" w:rsidRDefault="00E761F8" w:rsidP="00E761F8">
      <w:pPr>
        <w:pStyle w:val="a4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E761F8" w:rsidRDefault="00E761F8" w:rsidP="00E761F8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E761F8" w:rsidRDefault="00E761F8" w:rsidP="00E761F8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26.11.2019 года №25</w:t>
      </w:r>
    </w:p>
    <w:p w:rsidR="00E761F8" w:rsidRDefault="00E761F8" w:rsidP="00E761F8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761F8" w:rsidRDefault="00E761F8" w:rsidP="00E761F8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Решение сессии Совета депутатов  от 25.11.2019 года №68«О внесении изменений в Решение  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51 от 25 ноября 2013г. «Об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E761F8" w:rsidRDefault="00E761F8" w:rsidP="00E761F8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761F8" w:rsidRDefault="00E761F8" w:rsidP="00E761F8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hAnsi="Times New Roman"/>
            <w:sz w:val="28"/>
            <w:szCs w:val="28"/>
          </w:rPr>
          <w:t>2007 г</w:t>
        </w:r>
      </w:smartTag>
      <w:r>
        <w:rPr>
          <w:rFonts w:ascii="Times New Roman" w:hAnsi="Times New Roman"/>
          <w:sz w:val="28"/>
          <w:szCs w:val="28"/>
        </w:rPr>
        <w:t>. N 25-ФЗ "О муниципальной службе в Российской</w:t>
      </w:r>
      <w:proofErr w:type="gramEnd"/>
      <w:r>
        <w:rPr>
          <w:rFonts w:ascii="Times New Roman" w:hAnsi="Times New Roman"/>
          <w:sz w:val="28"/>
          <w:szCs w:val="28"/>
        </w:rPr>
        <w:t xml:space="preserve"> Федерации", разделом 3 Приложения 1 к Закону Республики Мордовия "О регулировании отношений в сфере муниципальной службы" от 8 июня 2007 года N 48-З,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E761F8" w:rsidRDefault="00E761F8" w:rsidP="00E761F8">
      <w:pPr>
        <w:pStyle w:val="ConsPlusNormal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Приложения № 1,2,3 решения 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51 от 25 ноября 2013г. «Об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 изложить в новой редакции.</w:t>
      </w:r>
    </w:p>
    <w:p w:rsidR="00E761F8" w:rsidRDefault="00E761F8" w:rsidP="00E761F8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2.Настоящее решение вступает в силу после его официального опубликования и распространяется на правоотношения, возникшие с 1 октября 2019 года.</w:t>
      </w:r>
    </w:p>
    <w:p w:rsidR="00E761F8" w:rsidRDefault="00E761F8" w:rsidP="00E761F8">
      <w:pPr>
        <w:pStyle w:val="ConsPlusNormal0"/>
        <w:jc w:val="both"/>
        <w:rPr>
          <w:rFonts w:ascii="Times New Roman" w:hAnsi="Times New Roman"/>
          <w:sz w:val="28"/>
          <w:szCs w:val="28"/>
        </w:rPr>
      </w:pPr>
    </w:p>
    <w:p w:rsidR="00E761F8" w:rsidRDefault="00E761F8" w:rsidP="00E761F8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761F8" w:rsidRDefault="00E761F8" w:rsidP="00E761F8">
      <w:pPr>
        <w:pStyle w:val="ConsPlusNormal0"/>
        <w:ind w:firstLine="0"/>
        <w:jc w:val="both"/>
        <w:rPr>
          <w:rFonts w:ascii="Times New Roman" w:hAnsi="Times New Roman"/>
          <w:sz w:val="28"/>
          <w:szCs w:val="28"/>
        </w:rPr>
      </w:pPr>
    </w:p>
    <w:p w:rsidR="00E761F8" w:rsidRDefault="00E761F8" w:rsidP="00E76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E761F8" w:rsidRDefault="00E761F8" w:rsidP="00E76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E761F8" w:rsidRDefault="00E761F8" w:rsidP="00E761F8">
      <w:pPr>
        <w:jc w:val="both"/>
        <w:rPr>
          <w:sz w:val="28"/>
          <w:szCs w:val="28"/>
        </w:rPr>
      </w:pPr>
    </w:p>
    <w:p w:rsidR="00E761F8" w:rsidRDefault="00E761F8" w:rsidP="00E761F8">
      <w:pPr>
        <w:autoSpaceDE w:val="0"/>
        <w:rPr>
          <w:b/>
          <w:bCs/>
          <w:color w:val="26282F"/>
          <w:sz w:val="28"/>
          <w:szCs w:val="28"/>
        </w:rPr>
      </w:pPr>
      <w:r>
        <w:rPr>
          <w:sz w:val="28"/>
          <w:szCs w:val="28"/>
        </w:rPr>
        <w:br w:type="page"/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lastRenderedPageBreak/>
        <w:t>Приложение 1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sz w:val="28"/>
          <w:szCs w:val="28"/>
        </w:rPr>
        <w:t xml:space="preserve">к </w:t>
      </w:r>
      <w:hyperlink r:id="rId4" w:history="1">
        <w:proofErr w:type="gramStart"/>
        <w:r>
          <w:rPr>
            <w:rStyle w:val="a3"/>
            <w:sz w:val="28"/>
            <w:szCs w:val="28"/>
          </w:rPr>
          <w:t>решени</w:t>
        </w:r>
      </w:hyperlink>
      <w:r>
        <w:rPr>
          <w:sz w:val="28"/>
          <w:szCs w:val="28"/>
        </w:rPr>
        <w:t>ю</w:t>
      </w:r>
      <w:proofErr w:type="gramEnd"/>
      <w:r>
        <w:rPr>
          <w:color w:val="26282F"/>
          <w:sz w:val="28"/>
          <w:szCs w:val="28"/>
        </w:rPr>
        <w:t xml:space="preserve"> Совета депутатов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Каласевского</w:t>
      </w:r>
      <w:proofErr w:type="spellEnd"/>
      <w:r>
        <w:rPr>
          <w:color w:val="26282F"/>
          <w:sz w:val="28"/>
          <w:szCs w:val="28"/>
        </w:rPr>
        <w:t xml:space="preserve"> сельского поселения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Ардатовского</w:t>
      </w:r>
      <w:proofErr w:type="spellEnd"/>
      <w:r>
        <w:rPr>
          <w:color w:val="26282F"/>
          <w:sz w:val="28"/>
          <w:szCs w:val="28"/>
        </w:rPr>
        <w:t xml:space="preserve"> муниципального района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 xml:space="preserve">от «25»ноября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color w:val="26282F"/>
            <w:sz w:val="28"/>
            <w:szCs w:val="28"/>
          </w:rPr>
          <w:t>2019 г</w:t>
        </w:r>
      </w:smartTag>
      <w:r>
        <w:rPr>
          <w:color w:val="26282F"/>
          <w:sz w:val="28"/>
          <w:szCs w:val="28"/>
        </w:rPr>
        <w:t>. № 68</w:t>
      </w:r>
    </w:p>
    <w:p w:rsidR="00E761F8" w:rsidRDefault="00E761F8" w:rsidP="00E761F8">
      <w:pPr>
        <w:pStyle w:val="Heading11"/>
        <w:spacing w:before="108" w:after="108"/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Размеры</w:t>
      </w:r>
      <w:r>
        <w:rPr>
          <w:b/>
          <w:bCs/>
          <w:color w:val="26282F"/>
          <w:sz w:val="28"/>
          <w:szCs w:val="28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>
        <w:rPr>
          <w:b/>
          <w:bCs/>
          <w:color w:val="26282F"/>
          <w:sz w:val="28"/>
          <w:szCs w:val="28"/>
        </w:rPr>
        <w:t>Каласевского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26282F"/>
          <w:sz w:val="28"/>
          <w:szCs w:val="28"/>
        </w:rPr>
        <w:t>Ардатовского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</w:t>
      </w:r>
    </w:p>
    <w:p w:rsidR="00E761F8" w:rsidRDefault="00E761F8" w:rsidP="00E761F8">
      <w:pPr>
        <w:pStyle w:val="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E761F8" w:rsidRDefault="00E761F8" w:rsidP="00E761F8">
      <w:pPr>
        <w:rPr>
          <w:sz w:val="28"/>
          <w:szCs w:val="28"/>
        </w:rPr>
      </w:pPr>
    </w:p>
    <w:tbl>
      <w:tblPr>
        <w:tblW w:w="0" w:type="auto"/>
        <w:tblInd w:w="84" w:type="dxa"/>
        <w:tblLayout w:type="fixed"/>
        <w:tblLook w:val="04A0"/>
      </w:tblPr>
      <w:tblGrid>
        <w:gridCol w:w="433"/>
        <w:gridCol w:w="5729"/>
        <w:gridCol w:w="4050"/>
      </w:tblGrid>
      <w:tr w:rsidR="00E761F8" w:rsidTr="00E761F8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Должностной оклад (рублей в месяц)         </w:t>
            </w:r>
          </w:p>
        </w:tc>
      </w:tr>
      <w:tr w:rsidR="00E761F8" w:rsidTr="00E761F8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1F8" w:rsidRDefault="00E761F8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3870=</w:t>
            </w:r>
          </w:p>
        </w:tc>
      </w:tr>
      <w:tr w:rsidR="00E761F8" w:rsidTr="00E761F8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1F8" w:rsidRDefault="00E761F8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3370=</w:t>
            </w:r>
          </w:p>
        </w:tc>
      </w:tr>
    </w:tbl>
    <w:p w:rsidR="00E761F8" w:rsidRDefault="00E761F8" w:rsidP="00E761F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761F8" w:rsidRDefault="00E761F8" w:rsidP="00E761F8">
      <w:pPr>
        <w:pStyle w:val="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1F8" w:rsidRDefault="00E761F8" w:rsidP="00E761F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761F8" w:rsidRDefault="00E761F8" w:rsidP="00E761F8">
      <w:pPr>
        <w:pStyle w:val="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E761F8" w:rsidRDefault="00E761F8" w:rsidP="00E761F8">
      <w:pPr>
        <w:rPr>
          <w:sz w:val="28"/>
          <w:szCs w:val="28"/>
        </w:rPr>
      </w:pPr>
    </w:p>
    <w:tbl>
      <w:tblPr>
        <w:tblW w:w="0" w:type="auto"/>
        <w:tblInd w:w="114" w:type="dxa"/>
        <w:tblLayout w:type="fixed"/>
        <w:tblLook w:val="04A0"/>
      </w:tblPr>
      <w:tblGrid>
        <w:gridCol w:w="404"/>
        <w:gridCol w:w="5729"/>
        <w:gridCol w:w="4064"/>
      </w:tblGrid>
      <w:tr w:rsidR="00E761F8" w:rsidTr="00E761F8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Должностной оклад (рублей в месяц)         </w:t>
            </w:r>
          </w:p>
        </w:tc>
      </w:tr>
      <w:tr w:rsidR="00E761F8" w:rsidTr="00E761F8"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1F8" w:rsidRDefault="00E761F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1F8" w:rsidRDefault="00E761F8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2823= </w:t>
            </w:r>
          </w:p>
        </w:tc>
      </w:tr>
    </w:tbl>
    <w:p w:rsidR="00E761F8" w:rsidRDefault="00E761F8" w:rsidP="00E761F8">
      <w:pPr>
        <w:rPr>
          <w:sz w:val="28"/>
          <w:szCs w:val="28"/>
        </w:rPr>
      </w:pPr>
    </w:p>
    <w:p w:rsidR="00E761F8" w:rsidRDefault="00E761F8" w:rsidP="00E761F8">
      <w:pPr>
        <w:tabs>
          <w:tab w:val="left" w:pos="3920"/>
          <w:tab w:val="left" w:pos="6613"/>
          <w:tab w:val="left" w:pos="8881"/>
        </w:tabs>
        <w:ind w:right="-15"/>
        <w:jc w:val="center"/>
        <w:rPr>
          <w:sz w:val="28"/>
          <w:szCs w:val="28"/>
        </w:rPr>
      </w:pPr>
    </w:p>
    <w:p w:rsidR="00E761F8" w:rsidRDefault="00E761F8" w:rsidP="00E761F8">
      <w:pPr>
        <w:jc w:val="both"/>
        <w:rPr>
          <w:sz w:val="28"/>
          <w:szCs w:val="28"/>
        </w:rPr>
      </w:pP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color w:val="26282F"/>
          <w:sz w:val="28"/>
          <w:szCs w:val="28"/>
        </w:rPr>
        <w:lastRenderedPageBreak/>
        <w:t>Приложение 2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gramStart"/>
      <w:r>
        <w:rPr>
          <w:color w:val="26282F"/>
          <w:sz w:val="28"/>
          <w:szCs w:val="28"/>
        </w:rPr>
        <w:t>к</w:t>
      </w:r>
      <w:proofErr w:type="gramEnd"/>
      <w:r>
        <w:rPr>
          <w:color w:val="26282F"/>
          <w:sz w:val="28"/>
          <w:szCs w:val="28"/>
        </w:rPr>
        <w:t xml:space="preserve">  «Об оплате труда должностных лиц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>и муниципальных служащих администрации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Каласевского</w:t>
      </w:r>
      <w:proofErr w:type="spellEnd"/>
      <w:r>
        <w:rPr>
          <w:color w:val="26282F"/>
          <w:sz w:val="28"/>
          <w:szCs w:val="28"/>
        </w:rPr>
        <w:t xml:space="preserve"> сельского поселения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Ардатовского</w:t>
      </w:r>
      <w:proofErr w:type="spellEnd"/>
      <w:r>
        <w:rPr>
          <w:color w:val="26282F"/>
          <w:sz w:val="28"/>
          <w:szCs w:val="28"/>
        </w:rPr>
        <w:t xml:space="preserve"> муниципального района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 xml:space="preserve">Республики Мордовия», </w:t>
      </w:r>
      <w:proofErr w:type="gramStart"/>
      <w:r>
        <w:rPr>
          <w:color w:val="26282F"/>
          <w:sz w:val="28"/>
          <w:szCs w:val="28"/>
        </w:rPr>
        <w:t>утвержденному</w:t>
      </w:r>
      <w:proofErr w:type="gramEnd"/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hyperlink r:id="rId5" w:history="1">
        <w:r>
          <w:rPr>
            <w:rStyle w:val="a3"/>
            <w:sz w:val="28"/>
            <w:szCs w:val="28"/>
          </w:rPr>
          <w:t>решением</w:t>
        </w:r>
      </w:hyperlink>
      <w:r>
        <w:rPr>
          <w:color w:val="26282F"/>
          <w:sz w:val="28"/>
          <w:szCs w:val="28"/>
        </w:rPr>
        <w:t xml:space="preserve"> Совета депутатов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Каласевского</w:t>
      </w:r>
      <w:proofErr w:type="spellEnd"/>
      <w:r>
        <w:rPr>
          <w:color w:val="26282F"/>
          <w:sz w:val="28"/>
          <w:szCs w:val="28"/>
        </w:rPr>
        <w:t xml:space="preserve"> сельского поселения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Ардатовского</w:t>
      </w:r>
      <w:proofErr w:type="spellEnd"/>
      <w:r>
        <w:rPr>
          <w:color w:val="26282F"/>
          <w:sz w:val="28"/>
          <w:szCs w:val="28"/>
        </w:rPr>
        <w:t xml:space="preserve"> муниципального района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 xml:space="preserve">от «25»ноября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color w:val="26282F"/>
            <w:sz w:val="28"/>
            <w:szCs w:val="28"/>
          </w:rPr>
          <w:t>2019 г</w:t>
        </w:r>
      </w:smartTag>
      <w:r>
        <w:rPr>
          <w:color w:val="26282F"/>
          <w:sz w:val="28"/>
          <w:szCs w:val="28"/>
        </w:rPr>
        <w:t>. № 68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</w:p>
    <w:p w:rsidR="00E761F8" w:rsidRDefault="00E761F8" w:rsidP="00E761F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Размеры</w:t>
      </w:r>
      <w:r>
        <w:rPr>
          <w:rFonts w:ascii="Times New Roman" w:hAnsi="Times New Roman"/>
          <w:b/>
          <w:sz w:val="28"/>
          <w:szCs w:val="28"/>
        </w:rPr>
        <w:br/>
        <w:t>ежемесячной надбавки к должностному окладу муниципального служащего</w:t>
      </w:r>
    </w:p>
    <w:p w:rsidR="00E761F8" w:rsidRDefault="00E761F8" w:rsidP="00E761F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классный чин</w:t>
      </w:r>
    </w:p>
    <w:p w:rsidR="00E761F8" w:rsidRDefault="00E761F8" w:rsidP="00E761F8">
      <w:pPr>
        <w:autoSpaceDE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6394"/>
        <w:gridCol w:w="3775"/>
      </w:tblGrid>
      <w:tr w:rsidR="00E761F8" w:rsidTr="00E761F8">
        <w:tc>
          <w:tcPr>
            <w:tcW w:w="6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чин</w:t>
            </w:r>
          </w:p>
        </w:tc>
        <w:tc>
          <w:tcPr>
            <w:tcW w:w="3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ежемесячной надбавки (в процентах от должностного оклада)</w:t>
            </w:r>
          </w:p>
        </w:tc>
      </w:tr>
      <w:tr w:rsidR="00E761F8" w:rsidTr="00E761F8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Высшая группа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</w:tr>
      <w:tr w:rsidR="00E761F8" w:rsidTr="00E761F8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Главная группа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</w:tr>
      <w:tr w:rsidR="00E761F8" w:rsidTr="00E761F8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Ведущая группа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E761F8" w:rsidTr="00E761F8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Старшая группа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E761F8" w:rsidTr="00E761F8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Младшая группа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E761F8" w:rsidTr="00E761F8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</w:tbl>
    <w:p w:rsidR="00E761F8" w:rsidRDefault="00E761F8" w:rsidP="00E761F8">
      <w:pPr>
        <w:autoSpaceDE w:val="0"/>
        <w:ind w:firstLine="720"/>
        <w:jc w:val="both"/>
        <w:rPr>
          <w:sz w:val="28"/>
          <w:szCs w:val="28"/>
        </w:rPr>
      </w:pPr>
    </w:p>
    <w:p w:rsidR="00E761F8" w:rsidRDefault="00E761F8" w:rsidP="00E761F8">
      <w:pPr>
        <w:rPr>
          <w:b/>
          <w:bCs/>
          <w:color w:val="26282F"/>
          <w:sz w:val="28"/>
          <w:szCs w:val="28"/>
        </w:rPr>
      </w:pP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>Приложение 3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gramStart"/>
      <w:r>
        <w:rPr>
          <w:color w:val="26282F"/>
          <w:sz w:val="28"/>
          <w:szCs w:val="28"/>
        </w:rPr>
        <w:t>к</w:t>
      </w:r>
      <w:proofErr w:type="gramEnd"/>
      <w:r>
        <w:rPr>
          <w:color w:val="26282F"/>
          <w:sz w:val="28"/>
          <w:szCs w:val="28"/>
        </w:rPr>
        <w:t xml:space="preserve">  «Об оплате труда должностных лиц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>и муниципальных служащих администрации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Каласевского</w:t>
      </w:r>
      <w:proofErr w:type="spellEnd"/>
      <w:r>
        <w:rPr>
          <w:color w:val="26282F"/>
          <w:sz w:val="28"/>
          <w:szCs w:val="28"/>
        </w:rPr>
        <w:t xml:space="preserve"> сельского поселения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Ардатовского</w:t>
      </w:r>
      <w:proofErr w:type="spellEnd"/>
      <w:r>
        <w:rPr>
          <w:color w:val="26282F"/>
          <w:sz w:val="28"/>
          <w:szCs w:val="28"/>
        </w:rPr>
        <w:t xml:space="preserve"> муниципального района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 xml:space="preserve">Республики Мордовия», </w:t>
      </w:r>
      <w:proofErr w:type="gramStart"/>
      <w:r>
        <w:rPr>
          <w:color w:val="26282F"/>
          <w:sz w:val="28"/>
          <w:szCs w:val="28"/>
        </w:rPr>
        <w:t>утвержденному</w:t>
      </w:r>
      <w:proofErr w:type="gramEnd"/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hyperlink r:id="rId6" w:history="1">
        <w:r>
          <w:rPr>
            <w:rStyle w:val="a3"/>
            <w:sz w:val="28"/>
            <w:szCs w:val="28"/>
          </w:rPr>
          <w:t>решением</w:t>
        </w:r>
      </w:hyperlink>
      <w:r>
        <w:rPr>
          <w:color w:val="26282F"/>
          <w:sz w:val="28"/>
          <w:szCs w:val="28"/>
        </w:rPr>
        <w:t xml:space="preserve"> Совета депутатов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Каласевского</w:t>
      </w:r>
      <w:proofErr w:type="spellEnd"/>
      <w:r>
        <w:rPr>
          <w:color w:val="26282F"/>
          <w:sz w:val="28"/>
          <w:szCs w:val="28"/>
        </w:rPr>
        <w:t xml:space="preserve"> сельского поселения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Ардатовского</w:t>
      </w:r>
      <w:proofErr w:type="spellEnd"/>
      <w:r>
        <w:rPr>
          <w:color w:val="26282F"/>
          <w:sz w:val="28"/>
          <w:szCs w:val="28"/>
        </w:rPr>
        <w:t xml:space="preserve"> муниципального района</w:t>
      </w:r>
    </w:p>
    <w:p w:rsidR="00E761F8" w:rsidRDefault="00E761F8" w:rsidP="00E761F8">
      <w:pPr>
        <w:autoSpaceDE w:val="0"/>
        <w:jc w:val="right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 xml:space="preserve">от «25»ноября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color w:val="26282F"/>
            <w:sz w:val="28"/>
            <w:szCs w:val="28"/>
          </w:rPr>
          <w:t>2019 г</w:t>
        </w:r>
      </w:smartTag>
      <w:r>
        <w:rPr>
          <w:color w:val="26282F"/>
          <w:sz w:val="28"/>
          <w:szCs w:val="28"/>
        </w:rPr>
        <w:t>. № 68</w:t>
      </w:r>
    </w:p>
    <w:p w:rsidR="00E761F8" w:rsidRDefault="00E761F8" w:rsidP="00E761F8">
      <w:pPr>
        <w:autoSpaceDE w:val="0"/>
        <w:ind w:firstLine="720"/>
        <w:jc w:val="both"/>
        <w:rPr>
          <w:sz w:val="28"/>
          <w:szCs w:val="28"/>
        </w:rPr>
      </w:pPr>
    </w:p>
    <w:p w:rsidR="00E761F8" w:rsidRDefault="00E761F8" w:rsidP="00E761F8">
      <w:pPr>
        <w:pStyle w:val="Heading11"/>
        <w:spacing w:before="108" w:after="108"/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Размеры</w:t>
      </w:r>
      <w:r>
        <w:rPr>
          <w:b/>
          <w:bCs/>
          <w:color w:val="26282F"/>
          <w:sz w:val="28"/>
          <w:szCs w:val="28"/>
        </w:rPr>
        <w:br/>
        <w:t xml:space="preserve">ежемесячного денежного поощрения, ежеквартальной премии по итогам работы должностных лиц и муниципальных служащих администрации </w:t>
      </w:r>
      <w:proofErr w:type="spellStart"/>
      <w:r>
        <w:rPr>
          <w:b/>
          <w:bCs/>
          <w:color w:val="26282F"/>
          <w:sz w:val="28"/>
          <w:szCs w:val="28"/>
        </w:rPr>
        <w:t>Каласевского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26282F"/>
          <w:sz w:val="28"/>
          <w:szCs w:val="28"/>
        </w:rPr>
        <w:t>Ардатовского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E761F8" w:rsidRDefault="00E761F8" w:rsidP="00E761F8">
      <w:pPr>
        <w:autoSpaceDE w:val="0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699"/>
        <w:gridCol w:w="3784"/>
        <w:gridCol w:w="2656"/>
        <w:gridCol w:w="3036"/>
      </w:tblGrid>
      <w:tr w:rsidR="00E761F8" w:rsidTr="00E761F8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Ежеквартальная премия</w:t>
            </w:r>
          </w:p>
        </w:tc>
      </w:tr>
      <w:tr w:rsidR="00E761F8" w:rsidTr="00E761F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761F8" w:rsidRDefault="00E761F8">
            <w:pPr>
              <w:autoSpaceDE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autoSpaceDE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должностных окладах</w:t>
            </w:r>
          </w:p>
        </w:tc>
      </w:tr>
      <w:tr w:rsidR="00E761F8" w:rsidTr="00E761F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pStyle w:val="a7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pStyle w:val="a7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E761F8" w:rsidTr="00E761F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pStyle w:val="a7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pStyle w:val="a7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</w:tr>
      <w:tr w:rsidR="00E761F8" w:rsidTr="00E761F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pStyle w:val="a7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pStyle w:val="a7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761F8" w:rsidRDefault="00E761F8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761F8" w:rsidRDefault="00E761F8">
            <w:pPr>
              <w:pStyle w:val="a7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E761F8" w:rsidRDefault="00E761F8" w:rsidP="00E761F8">
      <w:pPr>
        <w:rPr>
          <w:b/>
          <w:sz w:val="28"/>
          <w:szCs w:val="28"/>
        </w:rPr>
      </w:pPr>
    </w:p>
    <w:p w:rsidR="00E761F8" w:rsidRDefault="00E761F8" w:rsidP="00E761F8">
      <w:pPr>
        <w:pStyle w:val="a4"/>
        <w:spacing w:before="0" w:beforeAutospacing="0" w:after="0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E761F8" w:rsidRDefault="00E761F8" w:rsidP="00E761F8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26.11. 2019 года №25</w:t>
      </w:r>
    </w:p>
    <w:p w:rsidR="00E761F8" w:rsidRDefault="00E761F8" w:rsidP="00E761F8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E761F8" w:rsidRDefault="00E761F8" w:rsidP="00E761F8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E761F8" w:rsidRDefault="00E761F8" w:rsidP="00E761F8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E761F8" w:rsidRDefault="00E761F8" w:rsidP="00E761F8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E761F8" w:rsidRDefault="00E761F8" w:rsidP="00E761F8">
      <w:pPr>
        <w:rPr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E761F8"/>
    <w:rsid w:val="001B0C1C"/>
    <w:rsid w:val="0061646C"/>
    <w:rsid w:val="00E76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1F8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761F8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61F8"/>
    <w:rPr>
      <w:rFonts w:ascii="Arial" w:eastAsia="Calibri" w:hAnsi="Arial" w:cs="Arial"/>
      <w:b/>
      <w:bCs/>
    </w:rPr>
  </w:style>
  <w:style w:type="character" w:styleId="a3">
    <w:name w:val="Hyperlink"/>
    <w:basedOn w:val="a0"/>
    <w:uiPriority w:val="99"/>
    <w:semiHidden/>
    <w:unhideWhenUsed/>
    <w:rsid w:val="00E761F8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E761F8"/>
    <w:pPr>
      <w:widowControl/>
      <w:suppressAutoHyphens w:val="0"/>
      <w:spacing w:before="100" w:beforeAutospacing="1" w:after="119"/>
    </w:pPr>
    <w:rPr>
      <w:rFonts w:eastAsia="Times New Roman"/>
      <w:lang w:eastAsia="ru-RU"/>
    </w:rPr>
  </w:style>
  <w:style w:type="paragraph" w:styleId="a5">
    <w:name w:val="No Spacing"/>
    <w:uiPriority w:val="99"/>
    <w:qFormat/>
    <w:rsid w:val="00E761F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E761F8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rsid w:val="00E761F8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rsid w:val="00E761F8"/>
    <w:pPr>
      <w:jc w:val="both"/>
    </w:pPr>
    <w:rPr>
      <w:rFonts w:ascii="Courier New" w:hAnsi="Courier New" w:cs="Courier New"/>
    </w:rPr>
  </w:style>
  <w:style w:type="paragraph" w:customStyle="1" w:styleId="a7">
    <w:name w:val="Содержимое таблицы"/>
    <w:basedOn w:val="a"/>
    <w:uiPriority w:val="99"/>
    <w:rsid w:val="00E761F8"/>
    <w:pPr>
      <w:suppressLineNumbers/>
    </w:pPr>
  </w:style>
  <w:style w:type="paragraph" w:customStyle="1" w:styleId="Heading11">
    <w:name w:val="Heading 11"/>
    <w:next w:val="a"/>
    <w:uiPriority w:val="99"/>
    <w:rsid w:val="00E761F8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" TargetMode="External"/><Relationship Id="rId5" Type="http://schemas.openxmlformats.org/officeDocument/2006/relationships/hyperlink" Target="garantf1://8858077.0" TargetMode="External"/><Relationship Id="rId4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837</Words>
  <Characters>4772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2019-12-04T06:44:00Z</dcterms:created>
  <dcterms:modified xsi:type="dcterms:W3CDTF">2019-12-04T06:44:00Z</dcterms:modified>
</cp:coreProperties>
</file>